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088" w:rsidRPr="005F4553" w:rsidRDefault="009067D6" w:rsidP="00016088">
      <w:pPr>
        <w:rPr>
          <w:rFonts w:ascii="Friz" w:hAnsi="Friz"/>
          <w:b/>
          <w:sz w:val="48"/>
          <w:szCs w:val="4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7DB11" wp14:editId="320BDFF7">
                <wp:simplePos x="0" y="0"/>
                <wp:positionH relativeFrom="column">
                  <wp:posOffset>857250</wp:posOffset>
                </wp:positionH>
                <wp:positionV relativeFrom="paragraph">
                  <wp:posOffset>142875</wp:posOffset>
                </wp:positionV>
                <wp:extent cx="2914650" cy="7905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5F4553">
                                  <w:rPr>
                                    <w:rFonts w:ascii="Friz" w:hAnsi="Friz"/>
                                    <w:b/>
                                    <w:sz w:val="48"/>
                                    <w:szCs w:val="48"/>
                                  </w:rPr>
                                  <w:t>Chaffey</w:t>
                                </w:r>
                              </w:smartTag>
                              <w:r w:rsidRPr="005F4553">
                                <w:rPr>
                                  <w:rFonts w:ascii="Friz" w:hAnsi="Friz"/>
                                  <w:b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F4553">
                                  <w:rPr>
                                    <w:rFonts w:ascii="Friz" w:hAnsi="Friz"/>
                                    <w:b/>
                                    <w:sz w:val="48"/>
                                    <w:szCs w:val="48"/>
                                  </w:rPr>
                                  <w:t>College</w:t>
                                </w:r>
                              </w:smartTag>
                            </w:smartTag>
                          </w:p>
                          <w:p w:rsidR="00016088" w:rsidRPr="005F4553" w:rsidRDefault="00016088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r w:rsidRPr="005F4553"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  <w:t>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7DB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5pt;margin-top:11.25pt;width:229.5pt;height:6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Jqz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" filled="f" stroked="f">
                <v:textbox>
                  <w:txbxContent>
                    <w:p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5F4553">
                            <w:rPr>
                              <w:rFonts w:ascii="Friz" w:hAnsi="Friz"/>
                              <w:b/>
                              <w:sz w:val="48"/>
                              <w:szCs w:val="48"/>
                            </w:rPr>
                            <w:t>Chaffey</w:t>
                          </w:r>
                        </w:smartTag>
                        <w:r w:rsidRPr="005F4553">
                          <w:rPr>
                            <w:rFonts w:ascii="Friz" w:hAnsi="Friz"/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F4553">
                            <w:rPr>
                              <w:rFonts w:ascii="Friz" w:hAnsi="Friz"/>
                              <w:b/>
                              <w:sz w:val="48"/>
                              <w:szCs w:val="48"/>
                            </w:rPr>
                            <w:t>College</w:t>
                          </w:r>
                        </w:smartTag>
                      </w:smartTag>
                    </w:p>
                    <w:p w:rsidR="00016088" w:rsidRPr="005F4553" w:rsidRDefault="00016088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r w:rsidRPr="005F4553"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  <w:r w:rsidR="000E07D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6F80F7" wp14:editId="02B35DF3">
                <wp:simplePos x="0" y="0"/>
                <wp:positionH relativeFrom="column">
                  <wp:posOffset>913130</wp:posOffset>
                </wp:positionH>
                <wp:positionV relativeFrom="paragraph">
                  <wp:posOffset>478155</wp:posOffset>
                </wp:positionV>
                <wp:extent cx="2794000" cy="0"/>
                <wp:effectExtent l="8255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847B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37.65pt" to="291.9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W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H+dFmo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"/>
            </w:pict>
          </mc:Fallback>
        </mc:AlternateContent>
      </w:r>
      <w:r w:rsidR="00016088" w:rsidRPr="00D23B49">
        <w:rPr>
          <w:rFonts w:ascii="Arial" w:hAnsi="Arial" w:cs="Arial"/>
          <w:sz w:val="22"/>
          <w:szCs w:val="22"/>
        </w:rPr>
        <w:object w:dxaOrig="108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75pt" o:ole="">
            <v:imagedata r:id="rId7" o:title=""/>
          </v:shape>
          <o:OLEObject Type="Embed" ProgID="Word.Picture.8" ShapeID="_x0000_i1025" DrawAspect="Content" ObjectID="_1716894380" r:id="rId8"/>
        </w:objec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1323975" y="352425"/>
            <wp:positionH relativeFrom="margin">
              <wp:align>right</wp:align>
            </wp:positionH>
            <wp:positionV relativeFrom="margin">
              <wp:align>top</wp:align>
            </wp:positionV>
            <wp:extent cx="2486025" cy="774065"/>
            <wp:effectExtent l="0" t="0" r="9525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A6D" w:rsidRDefault="00BC4A6D">
      <w:pPr>
        <w:rPr>
          <w:rFonts w:ascii="Arial" w:hAnsi="Arial" w:cs="Arial"/>
          <w:b/>
        </w:rPr>
      </w:pPr>
    </w:p>
    <w:p w:rsidR="0021409B" w:rsidRDefault="00BC4A6D" w:rsidP="00841FE6">
      <w:pPr>
        <w:rPr>
          <w:rFonts w:ascii="Arial" w:hAnsi="Arial" w:cs="Arial"/>
          <w:b/>
          <w:sz w:val="36"/>
          <w:szCs w:val="36"/>
        </w:rPr>
      </w:pPr>
      <w:r w:rsidRPr="00973540">
        <w:rPr>
          <w:rFonts w:ascii="Arial" w:hAnsi="Arial" w:cs="Arial"/>
          <w:b/>
          <w:sz w:val="36"/>
          <w:szCs w:val="36"/>
        </w:rPr>
        <w:t>PART-TIME FACULTY</w:t>
      </w:r>
      <w:r w:rsidR="00CD7CFF">
        <w:rPr>
          <w:rFonts w:ascii="Arial" w:hAnsi="Arial" w:cs="Arial"/>
          <w:b/>
          <w:sz w:val="36"/>
          <w:szCs w:val="36"/>
        </w:rPr>
        <w:t xml:space="preserve"> POOL</w:t>
      </w:r>
      <w:r w:rsidR="003608C4" w:rsidRPr="00973540">
        <w:rPr>
          <w:rFonts w:ascii="Arial" w:hAnsi="Arial" w:cs="Arial"/>
          <w:b/>
          <w:sz w:val="36"/>
          <w:szCs w:val="36"/>
        </w:rPr>
        <w:t>,</w:t>
      </w:r>
      <w:r w:rsidR="00D4406D">
        <w:rPr>
          <w:rFonts w:ascii="Arial" w:hAnsi="Arial" w:cs="Arial"/>
          <w:b/>
          <w:sz w:val="36"/>
          <w:szCs w:val="36"/>
        </w:rPr>
        <w:t xml:space="preserve"> </w:t>
      </w:r>
    </w:p>
    <w:p w:rsidR="00BC4A6D" w:rsidRDefault="00D4406D" w:rsidP="00841FE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POLITICAL SCIENCE</w:t>
      </w:r>
    </w:p>
    <w:p w:rsidR="00841FE6" w:rsidRPr="00C328BA" w:rsidRDefault="00841FE6" w:rsidP="00841FE6">
      <w:pPr>
        <w:rPr>
          <w:rFonts w:ascii="Arial" w:hAnsi="Arial" w:cs="Arial"/>
          <w:b/>
          <w:sz w:val="22"/>
          <w:szCs w:val="22"/>
        </w:rPr>
      </w:pPr>
    </w:p>
    <w:p w:rsidR="00490B3C" w:rsidRPr="0021409B" w:rsidRDefault="00490B3C" w:rsidP="00490B3C">
      <w:pPr>
        <w:tabs>
          <w:tab w:val="left" w:pos="720"/>
        </w:tabs>
        <w:ind w:right="360"/>
        <w:rPr>
          <w:rFonts w:ascii="Arial" w:hAnsi="Arial" w:cs="Arial"/>
          <w:b/>
          <w:sz w:val="22"/>
          <w:szCs w:val="22"/>
        </w:rPr>
      </w:pPr>
      <w:r w:rsidRPr="00CC7234">
        <w:rPr>
          <w:rFonts w:ascii="Arial" w:hAnsi="Arial" w:cs="Arial"/>
          <w:b/>
          <w:sz w:val="22"/>
          <w:szCs w:val="22"/>
        </w:rPr>
        <w:t>I.</w:t>
      </w:r>
      <w:r w:rsidRPr="00CC7234">
        <w:rPr>
          <w:rFonts w:ascii="Arial" w:hAnsi="Arial" w:cs="Arial"/>
          <w:b/>
          <w:sz w:val="22"/>
          <w:szCs w:val="22"/>
        </w:rPr>
        <w:tab/>
      </w:r>
      <w:r w:rsidRPr="0021409B">
        <w:rPr>
          <w:rFonts w:ascii="Arial" w:hAnsi="Arial" w:cs="Arial"/>
          <w:b/>
          <w:sz w:val="22"/>
          <w:szCs w:val="22"/>
          <w:u w:val="single"/>
        </w:rPr>
        <w:t>GENERAL INFORMATION</w:t>
      </w:r>
    </w:p>
    <w:p w:rsidR="00CC7234" w:rsidRPr="0021409B" w:rsidRDefault="00CC7234" w:rsidP="00CC7234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21409B">
        <w:rPr>
          <w:rFonts w:ascii="Arial" w:hAnsi="Arial" w:cs="Arial"/>
          <w:sz w:val="22"/>
          <w:szCs w:val="22"/>
        </w:rPr>
        <w:t xml:space="preserve">Chaffey College is seeking applicants for the adjunct faculty pool in the </w:t>
      </w:r>
      <w:r w:rsidR="00D4406D" w:rsidRPr="0021409B">
        <w:rPr>
          <w:rFonts w:ascii="Arial" w:hAnsi="Arial" w:cs="Arial"/>
          <w:sz w:val="22"/>
          <w:szCs w:val="22"/>
        </w:rPr>
        <w:t>Political Science</w:t>
      </w:r>
      <w:r w:rsidRPr="0021409B">
        <w:rPr>
          <w:rFonts w:ascii="Arial" w:hAnsi="Arial" w:cs="Arial"/>
          <w:sz w:val="22"/>
          <w:szCs w:val="22"/>
        </w:rPr>
        <w:t xml:space="preserve"> department.  All applicants are expected to meet the California State Community College Minimum Qualifications for </w:t>
      </w:r>
      <w:r w:rsidR="00D4406D" w:rsidRPr="0021409B">
        <w:rPr>
          <w:rFonts w:ascii="Arial" w:hAnsi="Arial" w:cs="Arial"/>
          <w:sz w:val="22"/>
          <w:szCs w:val="22"/>
        </w:rPr>
        <w:t xml:space="preserve">Political Science </w:t>
      </w:r>
      <w:r w:rsidRPr="0021409B">
        <w:rPr>
          <w:rFonts w:ascii="Arial" w:hAnsi="Arial" w:cs="Arial"/>
          <w:sz w:val="22"/>
          <w:szCs w:val="22"/>
        </w:rPr>
        <w:t xml:space="preserve">instructors (below).  Meeting the minimum qualifications does not guarantee employment or an interview.  </w:t>
      </w:r>
    </w:p>
    <w:p w:rsidR="003120B8" w:rsidRPr="0021409B" w:rsidRDefault="003120B8" w:rsidP="000520B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067D6" w:rsidRPr="0021409B" w:rsidRDefault="003120B8" w:rsidP="00CC7234">
      <w:pPr>
        <w:ind w:left="720"/>
        <w:jc w:val="both"/>
        <w:rPr>
          <w:rFonts w:ascii="Arial" w:hAnsi="Arial" w:cs="Arial"/>
          <w:sz w:val="22"/>
          <w:szCs w:val="22"/>
        </w:rPr>
      </w:pPr>
      <w:r w:rsidRPr="0021409B">
        <w:rPr>
          <w:rFonts w:ascii="Arial" w:hAnsi="Arial" w:cs="Arial"/>
          <w:sz w:val="22"/>
          <w:szCs w:val="22"/>
        </w:rPr>
        <w:t xml:space="preserve">The </w:t>
      </w:r>
      <w:r w:rsidR="009067D6" w:rsidRPr="0021409B">
        <w:rPr>
          <w:rFonts w:ascii="Arial" w:hAnsi="Arial" w:cs="Arial"/>
          <w:sz w:val="22"/>
          <w:szCs w:val="22"/>
        </w:rPr>
        <w:t xml:space="preserve">anticipated </w:t>
      </w:r>
      <w:r w:rsidR="004969DE" w:rsidRPr="0021409B">
        <w:rPr>
          <w:rFonts w:ascii="Arial" w:hAnsi="Arial" w:cs="Arial"/>
          <w:sz w:val="22"/>
          <w:szCs w:val="22"/>
        </w:rPr>
        <w:t>Political Science</w:t>
      </w:r>
      <w:r w:rsidR="00232BBA" w:rsidRPr="0021409B">
        <w:rPr>
          <w:rFonts w:ascii="Arial" w:hAnsi="Arial" w:cs="Arial"/>
          <w:sz w:val="22"/>
          <w:szCs w:val="22"/>
        </w:rPr>
        <w:t xml:space="preserve"> courses are </w:t>
      </w:r>
      <w:r w:rsidR="00D4406D" w:rsidRPr="0021409B">
        <w:rPr>
          <w:rFonts w:ascii="Arial" w:hAnsi="Arial" w:cs="Arial"/>
          <w:sz w:val="22"/>
          <w:szCs w:val="22"/>
        </w:rPr>
        <w:t>Intro to Political Science and American Politics.</w:t>
      </w:r>
    </w:p>
    <w:p w:rsidR="009067D6" w:rsidRPr="0021409B" w:rsidRDefault="009067D6" w:rsidP="000520B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90B3C" w:rsidRPr="0021409B" w:rsidRDefault="0051231A" w:rsidP="000520B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1409B">
        <w:rPr>
          <w:rFonts w:ascii="Arial" w:hAnsi="Arial" w:cs="Arial"/>
          <w:b/>
          <w:sz w:val="22"/>
          <w:szCs w:val="22"/>
        </w:rPr>
        <w:t>II.</w:t>
      </w:r>
      <w:r w:rsidRPr="0021409B">
        <w:rPr>
          <w:rFonts w:ascii="Arial" w:hAnsi="Arial" w:cs="Arial"/>
          <w:b/>
          <w:sz w:val="22"/>
          <w:szCs w:val="22"/>
        </w:rPr>
        <w:tab/>
      </w:r>
      <w:r w:rsidR="00490B3C" w:rsidRPr="0021409B">
        <w:rPr>
          <w:rFonts w:ascii="Arial" w:hAnsi="Arial" w:cs="Arial"/>
          <w:b/>
          <w:sz w:val="22"/>
          <w:szCs w:val="22"/>
          <w:u w:val="single"/>
        </w:rPr>
        <w:t>MINIMUM QUALIFICATIONS</w:t>
      </w:r>
    </w:p>
    <w:p w:rsidR="00B612A2" w:rsidRPr="0021409B" w:rsidRDefault="00493721" w:rsidP="00B612A2">
      <w:pPr>
        <w:pStyle w:val="ListParagraph"/>
        <w:numPr>
          <w:ilvl w:val="0"/>
          <w:numId w:val="10"/>
        </w:numPr>
        <w:ind w:left="1080" w:right="-20"/>
        <w:jc w:val="both"/>
        <w:rPr>
          <w:rFonts w:ascii="Arial" w:eastAsia="Calibri" w:hAnsi="Arial" w:cs="Arial"/>
          <w:position w:val="1"/>
          <w:sz w:val="22"/>
          <w:szCs w:val="22"/>
        </w:rPr>
      </w:pPr>
      <w:r w:rsidRPr="0021409B">
        <w:rPr>
          <w:rFonts w:ascii="Arial" w:eastAsia="Calibri" w:hAnsi="Arial" w:cs="Arial"/>
          <w:position w:val="1"/>
          <w:sz w:val="22"/>
          <w:szCs w:val="22"/>
        </w:rPr>
        <w:t xml:space="preserve">Master’s in </w:t>
      </w:r>
      <w:r w:rsidR="00D4406D" w:rsidRPr="0021409B">
        <w:rPr>
          <w:rFonts w:ascii="Arial" w:eastAsia="Calibri" w:hAnsi="Arial" w:cs="Arial"/>
          <w:position w:val="1"/>
          <w:sz w:val="22"/>
          <w:szCs w:val="22"/>
        </w:rPr>
        <w:t>political science, government, or international relations</w:t>
      </w:r>
      <w:r w:rsidR="00B612A2" w:rsidRPr="0021409B">
        <w:rPr>
          <w:rFonts w:ascii="Arial" w:eastAsia="Calibri" w:hAnsi="Arial" w:cs="Arial"/>
          <w:position w:val="1"/>
          <w:sz w:val="22"/>
          <w:szCs w:val="22"/>
        </w:rPr>
        <w:t>;</w:t>
      </w:r>
      <w:r w:rsidR="004A5F0A" w:rsidRPr="0021409B">
        <w:rPr>
          <w:rFonts w:ascii="Arial" w:eastAsia="Calibri" w:hAnsi="Arial" w:cs="Arial"/>
          <w:position w:val="1"/>
          <w:sz w:val="22"/>
          <w:szCs w:val="22"/>
        </w:rPr>
        <w:t xml:space="preserve"> </w:t>
      </w:r>
      <w:r w:rsidR="004A5F0A" w:rsidRPr="0021409B">
        <w:rPr>
          <w:rFonts w:ascii="Arial" w:eastAsia="Calibri" w:hAnsi="Arial" w:cs="Arial"/>
          <w:b/>
          <w:position w:val="1"/>
          <w:sz w:val="22"/>
          <w:szCs w:val="22"/>
        </w:rPr>
        <w:t>OR</w:t>
      </w:r>
    </w:p>
    <w:p w:rsidR="00B612A2" w:rsidRPr="0021409B" w:rsidRDefault="004A5F0A" w:rsidP="00B612A2">
      <w:pPr>
        <w:pStyle w:val="ListParagraph"/>
        <w:numPr>
          <w:ilvl w:val="0"/>
          <w:numId w:val="10"/>
        </w:numPr>
        <w:ind w:left="1080" w:right="-20"/>
        <w:jc w:val="both"/>
        <w:rPr>
          <w:rFonts w:ascii="Arial" w:eastAsia="Calibri" w:hAnsi="Arial" w:cs="Arial"/>
          <w:position w:val="1"/>
          <w:sz w:val="22"/>
          <w:szCs w:val="22"/>
        </w:rPr>
      </w:pPr>
      <w:r w:rsidRPr="0021409B">
        <w:rPr>
          <w:rFonts w:ascii="Arial" w:eastAsia="Calibri" w:hAnsi="Arial" w:cs="Arial"/>
          <w:position w:val="1"/>
          <w:sz w:val="22"/>
          <w:szCs w:val="22"/>
        </w:rPr>
        <w:t>B</w:t>
      </w:r>
      <w:r w:rsidR="00B612A2" w:rsidRPr="0021409B">
        <w:rPr>
          <w:rFonts w:ascii="Arial" w:eastAsia="Calibri" w:hAnsi="Arial" w:cs="Arial"/>
          <w:position w:val="1"/>
          <w:sz w:val="22"/>
          <w:szCs w:val="22"/>
        </w:rPr>
        <w:t xml:space="preserve">achelor’s in </w:t>
      </w:r>
      <w:r w:rsidR="00D4406D" w:rsidRPr="0021409B">
        <w:rPr>
          <w:rFonts w:ascii="Arial" w:eastAsia="Calibri" w:hAnsi="Arial" w:cs="Arial"/>
          <w:position w:val="1"/>
          <w:sz w:val="22"/>
          <w:szCs w:val="22"/>
        </w:rPr>
        <w:t>any of the above</w:t>
      </w:r>
      <w:r w:rsidR="00B612A2" w:rsidRPr="0021409B">
        <w:rPr>
          <w:rFonts w:ascii="Arial" w:eastAsia="Calibri" w:hAnsi="Arial" w:cs="Arial"/>
          <w:position w:val="1"/>
          <w:sz w:val="22"/>
          <w:szCs w:val="22"/>
        </w:rPr>
        <w:t xml:space="preserve">; </w:t>
      </w:r>
      <w:r w:rsidR="00B612A2" w:rsidRPr="0021409B">
        <w:rPr>
          <w:rFonts w:ascii="Arial" w:eastAsia="Calibri" w:hAnsi="Arial" w:cs="Arial"/>
          <w:b/>
          <w:position w:val="1"/>
          <w:sz w:val="22"/>
          <w:szCs w:val="22"/>
        </w:rPr>
        <w:t>AND</w:t>
      </w:r>
    </w:p>
    <w:p w:rsidR="005A0B60" w:rsidRPr="0021409B" w:rsidRDefault="004A5F0A" w:rsidP="00B612A2">
      <w:pPr>
        <w:pStyle w:val="ListParagraph"/>
        <w:numPr>
          <w:ilvl w:val="0"/>
          <w:numId w:val="10"/>
        </w:numPr>
        <w:ind w:left="1080" w:right="-20"/>
        <w:jc w:val="both"/>
        <w:rPr>
          <w:rFonts w:ascii="Arial" w:hAnsi="Arial" w:cs="Arial"/>
          <w:sz w:val="22"/>
          <w:szCs w:val="22"/>
        </w:rPr>
      </w:pPr>
      <w:r w:rsidRPr="0021409B">
        <w:rPr>
          <w:rFonts w:ascii="Arial" w:eastAsia="Calibri" w:hAnsi="Arial" w:cs="Arial"/>
          <w:position w:val="1"/>
          <w:sz w:val="22"/>
          <w:szCs w:val="22"/>
        </w:rPr>
        <w:t>M</w:t>
      </w:r>
      <w:r w:rsidR="00B612A2" w:rsidRPr="0021409B">
        <w:rPr>
          <w:rFonts w:ascii="Arial" w:eastAsia="Calibri" w:hAnsi="Arial" w:cs="Arial"/>
          <w:position w:val="1"/>
          <w:sz w:val="22"/>
          <w:szCs w:val="22"/>
        </w:rPr>
        <w:t xml:space="preserve">aster’s in </w:t>
      </w:r>
      <w:r w:rsidR="00D4406D" w:rsidRPr="0021409B">
        <w:rPr>
          <w:rFonts w:ascii="Arial" w:eastAsia="Arial" w:hAnsi="Arial" w:cs="Arial"/>
          <w:color w:val="4C4D4F"/>
          <w:spacing w:val="2"/>
          <w:sz w:val="22"/>
          <w:szCs w:val="22"/>
        </w:rPr>
        <w:t>economics, history, public administration, social science, sociology, any ethnic studies, JD or LL.B.</w:t>
      </w:r>
      <w:r w:rsidR="00B612A2" w:rsidRPr="0021409B">
        <w:rPr>
          <w:rFonts w:ascii="Arial" w:eastAsia="Calibri" w:hAnsi="Arial" w:cs="Arial"/>
          <w:position w:val="1"/>
          <w:sz w:val="22"/>
          <w:szCs w:val="22"/>
        </w:rPr>
        <w:t xml:space="preserve">; </w:t>
      </w:r>
      <w:r w:rsidR="005A0B60" w:rsidRPr="0021409B">
        <w:rPr>
          <w:rFonts w:ascii="Arial" w:hAnsi="Arial" w:cs="Arial"/>
          <w:b/>
          <w:sz w:val="22"/>
          <w:szCs w:val="22"/>
        </w:rPr>
        <w:t>OR</w:t>
      </w:r>
    </w:p>
    <w:p w:rsidR="005A0B60" w:rsidRPr="0021409B" w:rsidRDefault="005A0B60" w:rsidP="00B612A2">
      <w:pPr>
        <w:pStyle w:val="Default"/>
        <w:numPr>
          <w:ilvl w:val="0"/>
          <w:numId w:val="10"/>
        </w:numPr>
        <w:ind w:left="1080"/>
        <w:jc w:val="both"/>
        <w:rPr>
          <w:color w:val="auto"/>
          <w:sz w:val="22"/>
          <w:szCs w:val="22"/>
        </w:rPr>
      </w:pPr>
      <w:r w:rsidRPr="0021409B">
        <w:rPr>
          <w:color w:val="auto"/>
          <w:sz w:val="22"/>
          <w:szCs w:val="22"/>
        </w:rPr>
        <w:t>The equivalent</w:t>
      </w:r>
      <w:r w:rsidR="000520BB" w:rsidRPr="0021409B">
        <w:rPr>
          <w:color w:val="auto"/>
          <w:sz w:val="22"/>
          <w:szCs w:val="22"/>
        </w:rPr>
        <w:t xml:space="preserve">; </w:t>
      </w:r>
      <w:r w:rsidR="000520BB" w:rsidRPr="0021409B">
        <w:rPr>
          <w:b/>
          <w:color w:val="auto"/>
          <w:sz w:val="22"/>
          <w:szCs w:val="22"/>
        </w:rPr>
        <w:t>AND</w:t>
      </w:r>
    </w:p>
    <w:p w:rsidR="005A0B60" w:rsidRPr="0021409B" w:rsidRDefault="005A0B60" w:rsidP="00B612A2">
      <w:pPr>
        <w:pStyle w:val="Default"/>
        <w:numPr>
          <w:ilvl w:val="0"/>
          <w:numId w:val="10"/>
        </w:numPr>
        <w:ind w:left="1080"/>
        <w:jc w:val="both"/>
        <w:rPr>
          <w:color w:val="auto"/>
          <w:sz w:val="22"/>
          <w:szCs w:val="22"/>
        </w:rPr>
      </w:pPr>
      <w:r w:rsidRPr="0021409B">
        <w:rPr>
          <w:color w:val="auto"/>
          <w:sz w:val="22"/>
          <w:szCs w:val="22"/>
        </w:rPr>
        <w:t xml:space="preserve">Clear evidence of sensitivity to and understanding of the diverse academic, socioeconomic, cultural, disability, </w:t>
      </w:r>
      <w:r w:rsidR="00CC7234" w:rsidRPr="0021409B">
        <w:rPr>
          <w:color w:val="auto"/>
          <w:sz w:val="22"/>
          <w:szCs w:val="22"/>
        </w:rPr>
        <w:t xml:space="preserve">gender identity, sexual orientation, </w:t>
      </w:r>
      <w:r w:rsidRPr="0021409B">
        <w:rPr>
          <w:color w:val="auto"/>
          <w:sz w:val="22"/>
          <w:szCs w:val="22"/>
        </w:rPr>
        <w:t xml:space="preserve">and ethnic backgrounds of community college staff and students. </w:t>
      </w:r>
    </w:p>
    <w:p w:rsidR="00E40C61" w:rsidRPr="0021409B" w:rsidRDefault="00E40C61" w:rsidP="000520BB">
      <w:pPr>
        <w:pStyle w:val="Default"/>
        <w:ind w:left="720"/>
        <w:jc w:val="both"/>
        <w:rPr>
          <w:sz w:val="22"/>
          <w:szCs w:val="22"/>
        </w:rPr>
      </w:pPr>
    </w:p>
    <w:p w:rsidR="0021409B" w:rsidRPr="0021409B" w:rsidRDefault="0021409B" w:rsidP="0021409B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1409B">
        <w:rPr>
          <w:rFonts w:ascii="Arial" w:hAnsi="Arial" w:cs="Arial"/>
          <w:b/>
          <w:sz w:val="22"/>
          <w:szCs w:val="22"/>
        </w:rPr>
        <w:t>III.</w:t>
      </w:r>
      <w:r w:rsidRPr="0021409B">
        <w:rPr>
          <w:rFonts w:ascii="Arial" w:hAnsi="Arial" w:cs="Arial"/>
          <w:b/>
          <w:sz w:val="22"/>
          <w:szCs w:val="22"/>
        </w:rPr>
        <w:tab/>
      </w:r>
      <w:r w:rsidRPr="0021409B">
        <w:rPr>
          <w:rFonts w:ascii="Arial" w:hAnsi="Arial" w:cs="Arial"/>
          <w:b/>
          <w:sz w:val="22"/>
          <w:szCs w:val="22"/>
          <w:u w:val="single"/>
        </w:rPr>
        <w:t>APPLICATION PROCEDURE</w:t>
      </w:r>
    </w:p>
    <w:p w:rsidR="0021409B" w:rsidRPr="0021409B" w:rsidRDefault="0021409B" w:rsidP="0021409B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21409B">
        <w:rPr>
          <w:rFonts w:ascii="Arial" w:hAnsi="Arial" w:cs="Arial"/>
          <w:sz w:val="22"/>
          <w:szCs w:val="22"/>
        </w:rPr>
        <w:t xml:space="preserve">Applications are accepted on a continuous basis until the opportunity is filled or until otherwise indicated on the CCC Registry listing.  In order to be considered for a part-time teaching opportunity at Chaffey College, you must submit all of the following documents through the CCC Registry website: </w:t>
      </w:r>
    </w:p>
    <w:p w:rsidR="0021409B" w:rsidRPr="0021409B" w:rsidRDefault="0021409B" w:rsidP="0021409B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21409B" w:rsidRPr="0021409B" w:rsidRDefault="0021409B" w:rsidP="0021409B">
      <w:pPr>
        <w:pStyle w:val="NoSpacing"/>
        <w:numPr>
          <w:ilvl w:val="0"/>
          <w:numId w:val="15"/>
        </w:numPr>
        <w:tabs>
          <w:tab w:val="left" w:pos="108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21409B">
        <w:rPr>
          <w:rFonts w:ascii="Arial" w:hAnsi="Arial" w:cs="Arial"/>
          <w:sz w:val="22"/>
          <w:szCs w:val="22"/>
        </w:rPr>
        <w:t>CCC Registry online application</w:t>
      </w:r>
    </w:p>
    <w:p w:rsidR="0021409B" w:rsidRPr="0021409B" w:rsidRDefault="0021409B" w:rsidP="0021409B">
      <w:pPr>
        <w:pStyle w:val="NoSpacing"/>
        <w:numPr>
          <w:ilvl w:val="0"/>
          <w:numId w:val="15"/>
        </w:numPr>
        <w:tabs>
          <w:tab w:val="left" w:pos="108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21409B">
        <w:rPr>
          <w:rFonts w:ascii="Arial" w:hAnsi="Arial" w:cs="Arial"/>
          <w:sz w:val="22"/>
          <w:szCs w:val="22"/>
        </w:rPr>
        <w:t>Resume/curriculum vitae</w:t>
      </w:r>
    </w:p>
    <w:p w:rsidR="0021409B" w:rsidRPr="0021409B" w:rsidRDefault="0021409B" w:rsidP="0021409B">
      <w:pPr>
        <w:pStyle w:val="NoSpacing"/>
        <w:numPr>
          <w:ilvl w:val="0"/>
          <w:numId w:val="15"/>
        </w:num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21409B">
        <w:rPr>
          <w:rFonts w:ascii="Arial" w:hAnsi="Arial" w:cs="Arial"/>
          <w:sz w:val="22"/>
          <w:szCs w:val="22"/>
        </w:rPr>
        <w:t>Unofficial transcripts are required immediately upon consideration for a teaching assignment, and official transcripts are required within 30 days of employment.</w:t>
      </w:r>
    </w:p>
    <w:p w:rsidR="0021409B" w:rsidRPr="0021409B" w:rsidRDefault="0021409B" w:rsidP="0021409B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21409B" w:rsidRPr="0021409B" w:rsidRDefault="0021409B" w:rsidP="0021409B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21409B">
        <w:rPr>
          <w:rFonts w:ascii="Arial" w:hAnsi="Arial" w:cs="Arial"/>
          <w:sz w:val="22"/>
          <w:szCs w:val="22"/>
        </w:rPr>
        <w:t xml:space="preserve">Once your application and resume are submitted through CCC Registry's website, your information will be available for review by the District's designated personnel for potential part-time teaching opportunities within the discipline. If you are identified as a potential candidate for an open course, you may be contacted by a District representative. </w:t>
      </w:r>
    </w:p>
    <w:p w:rsidR="0021409B" w:rsidRPr="0021409B" w:rsidRDefault="0021409B" w:rsidP="0021409B">
      <w:pPr>
        <w:pStyle w:val="NoSpacing"/>
        <w:jc w:val="both"/>
        <w:rPr>
          <w:rFonts w:ascii="Arial" w:hAnsi="Arial" w:cs="Arial"/>
          <w:sz w:val="22"/>
          <w:szCs w:val="22"/>
          <w:u w:val="single"/>
        </w:rPr>
      </w:pPr>
    </w:p>
    <w:p w:rsidR="0021409B" w:rsidRPr="0021409B" w:rsidRDefault="0021409B" w:rsidP="0021409B">
      <w:pPr>
        <w:pStyle w:val="NoSpacing"/>
        <w:jc w:val="both"/>
        <w:rPr>
          <w:rFonts w:ascii="Arial" w:hAnsi="Arial" w:cs="Arial"/>
          <w:b/>
          <w:sz w:val="22"/>
          <w:szCs w:val="22"/>
        </w:rPr>
      </w:pPr>
      <w:r w:rsidRPr="0021409B">
        <w:rPr>
          <w:rFonts w:ascii="Arial" w:hAnsi="Arial" w:cs="Arial"/>
          <w:b/>
          <w:sz w:val="22"/>
          <w:szCs w:val="22"/>
        </w:rPr>
        <w:t>IV.</w:t>
      </w:r>
      <w:r w:rsidRPr="0021409B">
        <w:rPr>
          <w:rFonts w:ascii="Arial" w:hAnsi="Arial" w:cs="Arial"/>
          <w:b/>
          <w:sz w:val="22"/>
          <w:szCs w:val="22"/>
        </w:rPr>
        <w:tab/>
      </w:r>
      <w:r w:rsidRPr="0021409B">
        <w:rPr>
          <w:rFonts w:ascii="Arial" w:hAnsi="Arial" w:cs="Arial"/>
          <w:b/>
          <w:sz w:val="22"/>
          <w:szCs w:val="22"/>
          <w:u w:val="single"/>
        </w:rPr>
        <w:t>COMPENSATION</w:t>
      </w:r>
    </w:p>
    <w:p w:rsidR="00FD3E08" w:rsidRPr="005173C6" w:rsidRDefault="00FD3E08" w:rsidP="00FD3E08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5173C6">
        <w:rPr>
          <w:rFonts w:ascii="Arial" w:hAnsi="Arial" w:cs="Arial"/>
          <w:sz w:val="22"/>
          <w:szCs w:val="22"/>
        </w:rPr>
        <w:t xml:space="preserve">Part-time faculty compensation is commensurate with education and District teaching experience according to the lecture, lab, or non-instructional rate schedules.   </w:t>
      </w:r>
    </w:p>
    <w:p w:rsidR="00FD3E08" w:rsidRPr="005173C6" w:rsidRDefault="00FD3E08" w:rsidP="00FD3E08">
      <w:pPr>
        <w:pStyle w:val="NoSpacing"/>
        <w:rPr>
          <w:rFonts w:ascii="Arial" w:hAnsi="Arial" w:cs="Arial"/>
          <w:sz w:val="22"/>
          <w:szCs w:val="22"/>
        </w:rPr>
      </w:pPr>
    </w:p>
    <w:p w:rsidR="00FD3E08" w:rsidRPr="005173C6" w:rsidRDefault="00FD3E08" w:rsidP="00FD3E08">
      <w:pPr>
        <w:pStyle w:val="NoSpacing"/>
        <w:ind w:left="720"/>
        <w:rPr>
          <w:rFonts w:ascii="Arial" w:hAnsi="Arial" w:cs="Arial"/>
          <w:sz w:val="22"/>
          <w:szCs w:val="22"/>
        </w:rPr>
      </w:pPr>
      <w:r w:rsidRPr="005173C6">
        <w:rPr>
          <w:rFonts w:ascii="Arial" w:hAnsi="Arial" w:cs="Arial"/>
          <w:sz w:val="22"/>
          <w:szCs w:val="22"/>
        </w:rPr>
        <w:t>Upon conditional job offer, applicant must provide the District proof of full COVID-19 vaccination and submit to and pass a background check as a prerequisite to being hired.</w:t>
      </w:r>
    </w:p>
    <w:p w:rsidR="00FD3E08" w:rsidRPr="005173C6" w:rsidRDefault="00FD3E08" w:rsidP="00FD3E08">
      <w:pPr>
        <w:pStyle w:val="NoSpacing"/>
        <w:rPr>
          <w:rFonts w:ascii="Arial" w:hAnsi="Arial" w:cs="Arial"/>
          <w:sz w:val="22"/>
          <w:szCs w:val="22"/>
        </w:rPr>
      </w:pPr>
    </w:p>
    <w:p w:rsidR="0021409B" w:rsidRPr="0021409B" w:rsidRDefault="00FD3E08" w:rsidP="00FD3E08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5173C6">
        <w:rPr>
          <w:rFonts w:ascii="Arial" w:hAnsi="Arial" w:cs="Arial"/>
          <w:sz w:val="22"/>
          <w:szCs w:val="22"/>
        </w:rPr>
        <w:t>Being able and ready to work onsite at a Chaffey facility or location is an essential function of this job. Being able and ready to work in-person with Chaffey students, Chaffey employees, or other members of the Chaffey community/Chaffey partners/Chaffey contractors is an essential function of this job</w:t>
      </w:r>
      <w:r>
        <w:rPr>
          <w:rFonts w:ascii="Arial" w:hAnsi="Arial" w:cs="Arial"/>
          <w:sz w:val="22"/>
          <w:szCs w:val="22"/>
        </w:rPr>
        <w:t>.</w:t>
      </w:r>
      <w:r w:rsidR="0021409B" w:rsidRPr="0021409B">
        <w:rPr>
          <w:rFonts w:ascii="Arial" w:hAnsi="Arial" w:cs="Arial"/>
          <w:sz w:val="22"/>
          <w:szCs w:val="22"/>
        </w:rPr>
        <w:t xml:space="preserve">   </w:t>
      </w:r>
    </w:p>
    <w:p w:rsidR="0021409B" w:rsidRPr="0021409B" w:rsidRDefault="0021409B" w:rsidP="0021409B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21409B" w:rsidRPr="0021409B" w:rsidRDefault="0021409B" w:rsidP="0021409B">
      <w:pPr>
        <w:pStyle w:val="NoSpacing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1409B">
        <w:rPr>
          <w:rFonts w:ascii="Arial" w:hAnsi="Arial" w:cs="Arial"/>
          <w:b/>
          <w:sz w:val="22"/>
          <w:szCs w:val="22"/>
        </w:rPr>
        <w:t>V.</w:t>
      </w:r>
      <w:r w:rsidRPr="0021409B">
        <w:rPr>
          <w:rFonts w:ascii="Arial" w:hAnsi="Arial" w:cs="Arial"/>
          <w:b/>
          <w:sz w:val="22"/>
          <w:szCs w:val="22"/>
        </w:rPr>
        <w:tab/>
      </w:r>
      <w:r w:rsidRPr="0021409B">
        <w:rPr>
          <w:rFonts w:ascii="Arial" w:hAnsi="Arial" w:cs="Arial"/>
          <w:b/>
          <w:sz w:val="22"/>
          <w:szCs w:val="22"/>
          <w:u w:val="single"/>
        </w:rPr>
        <w:t>ADDITIONAL INFORMATION OR ASSISTANCE</w:t>
      </w:r>
    </w:p>
    <w:p w:rsidR="0021409B" w:rsidRPr="0021409B" w:rsidRDefault="0021409B" w:rsidP="0021409B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21409B">
        <w:rPr>
          <w:rFonts w:ascii="Arial" w:hAnsi="Arial" w:cs="Arial"/>
          <w:sz w:val="22"/>
          <w:szCs w:val="22"/>
        </w:rPr>
        <w:t>If you have any questions related to the qualifications or application process, please call the Chaffey College Office of H</w:t>
      </w:r>
      <w:r w:rsidR="00BC574A">
        <w:rPr>
          <w:rFonts w:ascii="Arial" w:hAnsi="Arial" w:cs="Arial"/>
          <w:sz w:val="22"/>
          <w:szCs w:val="22"/>
        </w:rPr>
        <w:t>uman Resources at (909) 652-6525 or (909) 652-6526</w:t>
      </w:r>
      <w:r w:rsidRPr="0021409B">
        <w:rPr>
          <w:rFonts w:ascii="Arial" w:hAnsi="Arial" w:cs="Arial"/>
          <w:sz w:val="22"/>
          <w:szCs w:val="22"/>
        </w:rPr>
        <w:t>.</w:t>
      </w:r>
    </w:p>
    <w:p w:rsidR="0021409B" w:rsidRPr="0021409B" w:rsidRDefault="0021409B" w:rsidP="0021409B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21409B" w:rsidRPr="0021409B" w:rsidRDefault="0021409B" w:rsidP="0021409B">
      <w:pPr>
        <w:pStyle w:val="NoSpacing"/>
        <w:ind w:left="720"/>
        <w:jc w:val="both"/>
        <w:rPr>
          <w:rFonts w:ascii="Arial" w:hAnsi="Arial" w:cs="Arial"/>
          <w:sz w:val="22"/>
          <w:szCs w:val="22"/>
        </w:rPr>
      </w:pPr>
      <w:r w:rsidRPr="0021409B">
        <w:rPr>
          <w:rFonts w:ascii="Arial" w:hAnsi="Arial" w:cs="Arial"/>
          <w:sz w:val="22"/>
          <w:szCs w:val="22"/>
        </w:rPr>
        <w:t>If you have questions related to CCC Registry or technical aspects regarding submitting application materials on the CCC Registry website, please call the CCC Registry directly.</w:t>
      </w:r>
    </w:p>
    <w:p w:rsidR="0021409B" w:rsidRPr="0021409B" w:rsidRDefault="0021409B" w:rsidP="0021409B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21409B" w:rsidRPr="0021409B" w:rsidRDefault="00CD7CFF" w:rsidP="0021409B">
      <w:pPr>
        <w:pStyle w:val="NoSpacing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1409B" w:rsidRPr="0021409B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6</w:t>
      </w:r>
      <w:r w:rsidR="0021409B" w:rsidRPr="0021409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22</w:t>
      </w:r>
    </w:p>
    <w:p w:rsidR="00CC7234" w:rsidRPr="0021409B" w:rsidRDefault="00CC7234" w:rsidP="0021409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C7234" w:rsidRPr="0021409B" w:rsidSect="00051018">
      <w:footerReference w:type="default" r:id="rId10"/>
      <w:pgSz w:w="12180" w:h="15840" w:code="1"/>
      <w:pgMar w:top="450" w:right="720" w:bottom="720" w:left="720" w:header="720" w:footer="720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F7F" w:rsidRDefault="00B32F7F">
      <w:r>
        <w:separator/>
      </w:r>
    </w:p>
  </w:endnote>
  <w:endnote w:type="continuationSeparator" w:id="0">
    <w:p w:rsidR="00B32F7F" w:rsidRDefault="00B3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iz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FA2" w:rsidRPr="00F82FA2" w:rsidRDefault="00F82FA2" w:rsidP="00F82FA2">
    <w:pPr>
      <w:pStyle w:val="Footer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F7F" w:rsidRDefault="00B32F7F">
      <w:r>
        <w:separator/>
      </w:r>
    </w:p>
  </w:footnote>
  <w:footnote w:type="continuationSeparator" w:id="0">
    <w:p w:rsidR="00B32F7F" w:rsidRDefault="00B32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A15"/>
    <w:multiLevelType w:val="hybridMultilevel"/>
    <w:tmpl w:val="A27AB1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460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C6C38CB"/>
    <w:multiLevelType w:val="hybridMultilevel"/>
    <w:tmpl w:val="03146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B6167"/>
    <w:multiLevelType w:val="hybridMultilevel"/>
    <w:tmpl w:val="3B303370"/>
    <w:lvl w:ilvl="0" w:tplc="C23E78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C3B3A"/>
    <w:multiLevelType w:val="hybridMultilevel"/>
    <w:tmpl w:val="E488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06EC8"/>
    <w:multiLevelType w:val="hybridMultilevel"/>
    <w:tmpl w:val="8FECC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0D13AE"/>
    <w:multiLevelType w:val="hybridMultilevel"/>
    <w:tmpl w:val="6DDC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F0549"/>
    <w:multiLevelType w:val="hybridMultilevel"/>
    <w:tmpl w:val="07D49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533FD"/>
    <w:multiLevelType w:val="hybridMultilevel"/>
    <w:tmpl w:val="866E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51184"/>
    <w:multiLevelType w:val="hybridMultilevel"/>
    <w:tmpl w:val="53D8FB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2722A5"/>
    <w:multiLevelType w:val="hybridMultilevel"/>
    <w:tmpl w:val="9E20C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36279A"/>
    <w:multiLevelType w:val="hybridMultilevel"/>
    <w:tmpl w:val="B8D69D2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5B0A5915"/>
    <w:multiLevelType w:val="hybridMultilevel"/>
    <w:tmpl w:val="F014F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7562B"/>
    <w:multiLevelType w:val="hybridMultilevel"/>
    <w:tmpl w:val="A8E615EA"/>
    <w:lvl w:ilvl="0" w:tplc="2A488E3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4451A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32F1459"/>
    <w:multiLevelType w:val="hybridMultilevel"/>
    <w:tmpl w:val="9EA0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1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14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5C"/>
    <w:rsid w:val="00002C81"/>
    <w:rsid w:val="000152EB"/>
    <w:rsid w:val="00016088"/>
    <w:rsid w:val="000328FE"/>
    <w:rsid w:val="00040AF0"/>
    <w:rsid w:val="0004203B"/>
    <w:rsid w:val="00051018"/>
    <w:rsid w:val="000520BB"/>
    <w:rsid w:val="00053F0E"/>
    <w:rsid w:val="00062A55"/>
    <w:rsid w:val="00063DB7"/>
    <w:rsid w:val="000943C3"/>
    <w:rsid w:val="000967FE"/>
    <w:rsid w:val="000A39C5"/>
    <w:rsid w:val="000A6FB1"/>
    <w:rsid w:val="000E07DF"/>
    <w:rsid w:val="000E2F58"/>
    <w:rsid w:val="000F5268"/>
    <w:rsid w:val="001057C4"/>
    <w:rsid w:val="001270F4"/>
    <w:rsid w:val="00147D62"/>
    <w:rsid w:val="00190455"/>
    <w:rsid w:val="00190861"/>
    <w:rsid w:val="00195EC6"/>
    <w:rsid w:val="001A2DF9"/>
    <w:rsid w:val="001A5743"/>
    <w:rsid w:val="001B3EB8"/>
    <w:rsid w:val="001C1092"/>
    <w:rsid w:val="001C7E98"/>
    <w:rsid w:val="001D0EAC"/>
    <w:rsid w:val="001D4927"/>
    <w:rsid w:val="001E320F"/>
    <w:rsid w:val="0020528F"/>
    <w:rsid w:val="0021409B"/>
    <w:rsid w:val="002203C7"/>
    <w:rsid w:val="002302D7"/>
    <w:rsid w:val="0023132D"/>
    <w:rsid w:val="00232BBA"/>
    <w:rsid w:val="00235EB3"/>
    <w:rsid w:val="0024019C"/>
    <w:rsid w:val="00243E26"/>
    <w:rsid w:val="00245F5C"/>
    <w:rsid w:val="0026238D"/>
    <w:rsid w:val="00266493"/>
    <w:rsid w:val="00267222"/>
    <w:rsid w:val="00291F46"/>
    <w:rsid w:val="002C4872"/>
    <w:rsid w:val="002E2A6B"/>
    <w:rsid w:val="002E3622"/>
    <w:rsid w:val="003120B8"/>
    <w:rsid w:val="003150A2"/>
    <w:rsid w:val="003225D7"/>
    <w:rsid w:val="003317E4"/>
    <w:rsid w:val="00335D18"/>
    <w:rsid w:val="003531A3"/>
    <w:rsid w:val="003608C4"/>
    <w:rsid w:val="0037335C"/>
    <w:rsid w:val="003852FA"/>
    <w:rsid w:val="00386FAA"/>
    <w:rsid w:val="003913D5"/>
    <w:rsid w:val="003D7EE4"/>
    <w:rsid w:val="003E15F6"/>
    <w:rsid w:val="003F00EF"/>
    <w:rsid w:val="004346F3"/>
    <w:rsid w:val="00452332"/>
    <w:rsid w:val="00467FDC"/>
    <w:rsid w:val="0047730F"/>
    <w:rsid w:val="004806E2"/>
    <w:rsid w:val="0049097E"/>
    <w:rsid w:val="00490B3C"/>
    <w:rsid w:val="00493721"/>
    <w:rsid w:val="004969DE"/>
    <w:rsid w:val="004A5F0A"/>
    <w:rsid w:val="004C1337"/>
    <w:rsid w:val="004C7647"/>
    <w:rsid w:val="004F7C21"/>
    <w:rsid w:val="00501158"/>
    <w:rsid w:val="0051231A"/>
    <w:rsid w:val="0057235C"/>
    <w:rsid w:val="0058386F"/>
    <w:rsid w:val="00595A9F"/>
    <w:rsid w:val="005A0B60"/>
    <w:rsid w:val="005B7ED9"/>
    <w:rsid w:val="005D4A7F"/>
    <w:rsid w:val="005E3392"/>
    <w:rsid w:val="005E5C04"/>
    <w:rsid w:val="005F0564"/>
    <w:rsid w:val="006349A5"/>
    <w:rsid w:val="006428A3"/>
    <w:rsid w:val="00657937"/>
    <w:rsid w:val="00666DC8"/>
    <w:rsid w:val="00674451"/>
    <w:rsid w:val="00682988"/>
    <w:rsid w:val="006871D2"/>
    <w:rsid w:val="006B7B6D"/>
    <w:rsid w:val="006D1093"/>
    <w:rsid w:val="006E0ACF"/>
    <w:rsid w:val="007062A0"/>
    <w:rsid w:val="00736E93"/>
    <w:rsid w:val="007519D2"/>
    <w:rsid w:val="007815C3"/>
    <w:rsid w:val="00794CA9"/>
    <w:rsid w:val="007A3CEA"/>
    <w:rsid w:val="007C53CD"/>
    <w:rsid w:val="007E74D3"/>
    <w:rsid w:val="00836978"/>
    <w:rsid w:val="00841FE6"/>
    <w:rsid w:val="00842615"/>
    <w:rsid w:val="00862EC4"/>
    <w:rsid w:val="0087596F"/>
    <w:rsid w:val="008A6DDA"/>
    <w:rsid w:val="008B60C3"/>
    <w:rsid w:val="008B6B2E"/>
    <w:rsid w:val="008E6C54"/>
    <w:rsid w:val="00904D53"/>
    <w:rsid w:val="009067D6"/>
    <w:rsid w:val="0093212F"/>
    <w:rsid w:val="009329FA"/>
    <w:rsid w:val="00957151"/>
    <w:rsid w:val="009637E8"/>
    <w:rsid w:val="009672C6"/>
    <w:rsid w:val="00973540"/>
    <w:rsid w:val="0097551C"/>
    <w:rsid w:val="0098425B"/>
    <w:rsid w:val="009A0A3C"/>
    <w:rsid w:val="009C33ED"/>
    <w:rsid w:val="009D1E76"/>
    <w:rsid w:val="009F6DD2"/>
    <w:rsid w:val="00A2570F"/>
    <w:rsid w:val="00A30A62"/>
    <w:rsid w:val="00A31933"/>
    <w:rsid w:val="00A46F74"/>
    <w:rsid w:val="00A53CFE"/>
    <w:rsid w:val="00AA7ABD"/>
    <w:rsid w:val="00AB33D2"/>
    <w:rsid w:val="00AC7080"/>
    <w:rsid w:val="00AF61CD"/>
    <w:rsid w:val="00B013C4"/>
    <w:rsid w:val="00B32F7F"/>
    <w:rsid w:val="00B37B75"/>
    <w:rsid w:val="00B40E71"/>
    <w:rsid w:val="00B46DAD"/>
    <w:rsid w:val="00B612A2"/>
    <w:rsid w:val="00B7468C"/>
    <w:rsid w:val="00BA11FF"/>
    <w:rsid w:val="00BC2EA2"/>
    <w:rsid w:val="00BC4A6D"/>
    <w:rsid w:val="00BC574A"/>
    <w:rsid w:val="00BC65B1"/>
    <w:rsid w:val="00BD6B76"/>
    <w:rsid w:val="00BF193F"/>
    <w:rsid w:val="00C00CE5"/>
    <w:rsid w:val="00C12F98"/>
    <w:rsid w:val="00C14F6D"/>
    <w:rsid w:val="00C20B37"/>
    <w:rsid w:val="00C31284"/>
    <w:rsid w:val="00C328BA"/>
    <w:rsid w:val="00C41F6D"/>
    <w:rsid w:val="00C632BD"/>
    <w:rsid w:val="00C75B2A"/>
    <w:rsid w:val="00C82F7D"/>
    <w:rsid w:val="00CA5F46"/>
    <w:rsid w:val="00CB2E44"/>
    <w:rsid w:val="00CC7234"/>
    <w:rsid w:val="00CD31E6"/>
    <w:rsid w:val="00CD7CFF"/>
    <w:rsid w:val="00D00566"/>
    <w:rsid w:val="00D4406D"/>
    <w:rsid w:val="00D55397"/>
    <w:rsid w:val="00D7523E"/>
    <w:rsid w:val="00D926A7"/>
    <w:rsid w:val="00DA1C05"/>
    <w:rsid w:val="00DA6880"/>
    <w:rsid w:val="00DE2F9C"/>
    <w:rsid w:val="00DF7702"/>
    <w:rsid w:val="00E1041E"/>
    <w:rsid w:val="00E11A3C"/>
    <w:rsid w:val="00E160C0"/>
    <w:rsid w:val="00E40C61"/>
    <w:rsid w:val="00E6422E"/>
    <w:rsid w:val="00E72A0F"/>
    <w:rsid w:val="00E760C9"/>
    <w:rsid w:val="00E765A3"/>
    <w:rsid w:val="00E852B0"/>
    <w:rsid w:val="00E94769"/>
    <w:rsid w:val="00E976A0"/>
    <w:rsid w:val="00EA11E7"/>
    <w:rsid w:val="00EB6AD6"/>
    <w:rsid w:val="00ED4EC1"/>
    <w:rsid w:val="00EF44BC"/>
    <w:rsid w:val="00F209FD"/>
    <w:rsid w:val="00F20F88"/>
    <w:rsid w:val="00F20FF5"/>
    <w:rsid w:val="00F213D8"/>
    <w:rsid w:val="00F3351C"/>
    <w:rsid w:val="00F460BC"/>
    <w:rsid w:val="00F56996"/>
    <w:rsid w:val="00F6049A"/>
    <w:rsid w:val="00F82FA2"/>
    <w:rsid w:val="00F969DF"/>
    <w:rsid w:val="00FA17B1"/>
    <w:rsid w:val="00FA7AF4"/>
    <w:rsid w:val="00FB0B42"/>
    <w:rsid w:val="00FD0B65"/>
    <w:rsid w:val="00FD3E08"/>
    <w:rsid w:val="00FE471E"/>
    <w:rsid w:val="00FE765A"/>
    <w:rsid w:val="00FF5BB5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4C66D157"/>
  <w15:docId w15:val="{384750EF-2B0E-4820-82D5-8958A02B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203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0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03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04203B"/>
    <w:pPr>
      <w:ind w:left="1440" w:right="360"/>
    </w:pPr>
    <w:rPr>
      <w:rFonts w:ascii="Arial" w:hAnsi="Arial"/>
    </w:rPr>
  </w:style>
  <w:style w:type="paragraph" w:styleId="BodyText2">
    <w:name w:val="Body Text 2"/>
    <w:basedOn w:val="Normal"/>
    <w:rsid w:val="0058386F"/>
    <w:pPr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781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29FA"/>
    <w:rPr>
      <w:color w:val="0000FF"/>
      <w:u w:val="single"/>
    </w:rPr>
  </w:style>
  <w:style w:type="paragraph" w:customStyle="1" w:styleId="Default">
    <w:name w:val="Default"/>
    <w:rsid w:val="00477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A30A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30A6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94CA9"/>
    <w:pPr>
      <w:ind w:left="720"/>
      <w:contextualSpacing/>
    </w:pPr>
  </w:style>
  <w:style w:type="paragraph" w:styleId="NoSpacing">
    <w:name w:val="No Spacing"/>
    <w:uiPriority w:val="1"/>
    <w:qFormat/>
    <w:rsid w:val="00CC72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1684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VPBUSSVC.DOC</vt:lpstr>
    </vt:vector>
  </TitlesOfParts>
  <Company>CHAFFEY COLLEGE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VPBUSSVC.DOC</dc:title>
  <dc:creator>Personnel Services</dc:creator>
  <cp:lastModifiedBy>Aaron Amberg</cp:lastModifiedBy>
  <cp:revision>3</cp:revision>
  <cp:lastPrinted>2018-03-29T19:19:00Z</cp:lastPrinted>
  <dcterms:created xsi:type="dcterms:W3CDTF">2022-06-16T21:18:00Z</dcterms:created>
  <dcterms:modified xsi:type="dcterms:W3CDTF">2022-06-16T21:20:00Z</dcterms:modified>
</cp:coreProperties>
</file>