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9067D6" w:rsidP="00016088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7DB11" wp14:editId="320BDFF7">
                <wp:simplePos x="0" y="0"/>
                <wp:positionH relativeFrom="column">
                  <wp:posOffset>857250</wp:posOffset>
                </wp:positionH>
                <wp:positionV relativeFrom="paragraph">
                  <wp:posOffset>142875</wp:posOffset>
                </wp:positionV>
                <wp:extent cx="2851150" cy="76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7D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11.25pt;width:224.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cNtQIAALk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0E07D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F80F7" wp14:editId="02B35DF3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8255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45E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W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H+dF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4Pjl&#10;mxMCAAAo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16893534" r:id="rId8"/>
        </w:obje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1323975" y="352425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40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6D" w:rsidRDefault="00BC4A6D">
      <w:pPr>
        <w:rPr>
          <w:rFonts w:ascii="Arial" w:hAnsi="Arial" w:cs="Arial"/>
          <w:b/>
        </w:rPr>
      </w:pPr>
    </w:p>
    <w:p w:rsidR="00BC4A6D" w:rsidRDefault="00BC4A6D" w:rsidP="00841FE6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>PART-TIME FACULTY</w:t>
      </w:r>
      <w:r w:rsidR="005173C6">
        <w:rPr>
          <w:rFonts w:ascii="Arial" w:hAnsi="Arial" w:cs="Arial"/>
          <w:b/>
          <w:sz w:val="36"/>
          <w:szCs w:val="36"/>
        </w:rPr>
        <w:t xml:space="preserve"> POOL</w:t>
      </w:r>
      <w:r w:rsidR="003608C4" w:rsidRPr="00973540">
        <w:rPr>
          <w:rFonts w:ascii="Arial" w:hAnsi="Arial" w:cs="Arial"/>
          <w:b/>
          <w:sz w:val="36"/>
          <w:szCs w:val="36"/>
        </w:rPr>
        <w:t>,</w:t>
      </w:r>
      <w:r w:rsidR="00490B3C">
        <w:rPr>
          <w:rFonts w:ascii="Arial" w:hAnsi="Arial" w:cs="Arial"/>
          <w:b/>
          <w:sz w:val="36"/>
          <w:szCs w:val="36"/>
        </w:rPr>
        <w:t xml:space="preserve"> </w:t>
      </w:r>
      <w:r w:rsidR="00232BBA">
        <w:rPr>
          <w:rFonts w:ascii="Arial" w:hAnsi="Arial" w:cs="Arial"/>
          <w:b/>
          <w:sz w:val="36"/>
          <w:szCs w:val="36"/>
        </w:rPr>
        <w:t>HISTORY</w:t>
      </w:r>
    </w:p>
    <w:p w:rsidR="00841FE6" w:rsidRPr="007961D0" w:rsidRDefault="00841FE6" w:rsidP="00841FE6">
      <w:pPr>
        <w:rPr>
          <w:rFonts w:ascii="Arial" w:hAnsi="Arial" w:cs="Arial"/>
          <w:b/>
          <w:sz w:val="21"/>
          <w:szCs w:val="21"/>
        </w:rPr>
      </w:pPr>
    </w:p>
    <w:p w:rsidR="00490B3C" w:rsidRPr="007961D0" w:rsidRDefault="00490B3C" w:rsidP="00490B3C">
      <w:pPr>
        <w:tabs>
          <w:tab w:val="left" w:pos="720"/>
        </w:tabs>
        <w:ind w:right="360"/>
        <w:rPr>
          <w:rFonts w:ascii="Arial" w:hAnsi="Arial" w:cs="Arial"/>
          <w:b/>
          <w:sz w:val="22"/>
          <w:szCs w:val="22"/>
        </w:rPr>
      </w:pPr>
      <w:r w:rsidRPr="007961D0">
        <w:rPr>
          <w:rFonts w:ascii="Arial" w:hAnsi="Arial" w:cs="Arial"/>
          <w:b/>
          <w:sz w:val="22"/>
          <w:szCs w:val="22"/>
        </w:rPr>
        <w:t>I.</w:t>
      </w:r>
      <w:r w:rsidRPr="007961D0">
        <w:rPr>
          <w:rFonts w:ascii="Arial" w:hAnsi="Arial" w:cs="Arial"/>
          <w:b/>
          <w:sz w:val="22"/>
          <w:szCs w:val="22"/>
        </w:rPr>
        <w:tab/>
      </w:r>
      <w:r w:rsidRPr="007961D0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:rsidR="00CC7234" w:rsidRPr="007961D0" w:rsidRDefault="00CC7234" w:rsidP="00CC723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t xml:space="preserve">Chaffey College is seeking applicants for the adjunct faculty pool in the </w:t>
      </w:r>
      <w:r w:rsidR="00232BBA" w:rsidRPr="007961D0">
        <w:rPr>
          <w:rFonts w:ascii="Arial" w:hAnsi="Arial" w:cs="Arial"/>
          <w:sz w:val="22"/>
          <w:szCs w:val="22"/>
        </w:rPr>
        <w:t>History</w:t>
      </w:r>
      <w:r w:rsidRPr="007961D0">
        <w:rPr>
          <w:rFonts w:ascii="Arial" w:hAnsi="Arial" w:cs="Arial"/>
          <w:sz w:val="22"/>
          <w:szCs w:val="22"/>
        </w:rPr>
        <w:t xml:space="preserve"> department.  All applicants are expected to meet the California State Community College Minimum Qualifications for </w:t>
      </w:r>
      <w:r w:rsidR="00232BBA" w:rsidRPr="007961D0">
        <w:rPr>
          <w:rFonts w:ascii="Arial" w:hAnsi="Arial" w:cs="Arial"/>
          <w:sz w:val="22"/>
          <w:szCs w:val="22"/>
        </w:rPr>
        <w:t>History</w:t>
      </w:r>
      <w:r w:rsidRPr="007961D0">
        <w:rPr>
          <w:rFonts w:ascii="Arial" w:hAnsi="Arial" w:cs="Arial"/>
          <w:sz w:val="22"/>
          <w:szCs w:val="22"/>
        </w:rPr>
        <w:t xml:space="preserve"> instructors (below).  Meeting the minimum qualifications does not guarantee employment or an interview.  </w:t>
      </w:r>
    </w:p>
    <w:p w:rsidR="003120B8" w:rsidRPr="007961D0" w:rsidRDefault="003120B8" w:rsidP="000520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067D6" w:rsidRPr="007961D0" w:rsidRDefault="007961D0" w:rsidP="007961D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t>African-American History</w:t>
      </w:r>
    </w:p>
    <w:p w:rsidR="007961D0" w:rsidRPr="007961D0" w:rsidRDefault="007961D0" w:rsidP="007961D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t>U.S. / World History</w:t>
      </w:r>
      <w:bookmarkStart w:id="0" w:name="_GoBack"/>
      <w:bookmarkEnd w:id="0"/>
    </w:p>
    <w:p w:rsidR="007961D0" w:rsidRPr="007961D0" w:rsidRDefault="007961D0" w:rsidP="007961D0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490B3C" w:rsidRPr="007961D0" w:rsidRDefault="0051231A" w:rsidP="000520B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961D0">
        <w:rPr>
          <w:rFonts w:ascii="Arial" w:hAnsi="Arial" w:cs="Arial"/>
          <w:b/>
          <w:sz w:val="22"/>
          <w:szCs w:val="22"/>
        </w:rPr>
        <w:t>II.</w:t>
      </w:r>
      <w:r w:rsidRPr="007961D0">
        <w:rPr>
          <w:rFonts w:ascii="Arial" w:hAnsi="Arial" w:cs="Arial"/>
          <w:b/>
          <w:sz w:val="22"/>
          <w:szCs w:val="22"/>
        </w:rPr>
        <w:tab/>
      </w:r>
      <w:r w:rsidR="00490B3C" w:rsidRPr="007961D0">
        <w:rPr>
          <w:rFonts w:ascii="Arial" w:hAnsi="Arial" w:cs="Arial"/>
          <w:b/>
          <w:sz w:val="22"/>
          <w:szCs w:val="22"/>
          <w:u w:val="single"/>
        </w:rPr>
        <w:t>MINIMUM QUALIFICATIONS</w:t>
      </w:r>
    </w:p>
    <w:p w:rsidR="00B612A2" w:rsidRPr="007961D0" w:rsidRDefault="00493721" w:rsidP="00B612A2">
      <w:pPr>
        <w:pStyle w:val="ListParagraph"/>
        <w:numPr>
          <w:ilvl w:val="0"/>
          <w:numId w:val="10"/>
        </w:numPr>
        <w:ind w:left="1080" w:right="-20"/>
        <w:jc w:val="both"/>
        <w:rPr>
          <w:rFonts w:ascii="Arial" w:eastAsia="Calibri" w:hAnsi="Arial" w:cs="Arial"/>
          <w:position w:val="1"/>
          <w:sz w:val="22"/>
          <w:szCs w:val="22"/>
        </w:rPr>
      </w:pPr>
      <w:r w:rsidRPr="007961D0">
        <w:rPr>
          <w:rFonts w:ascii="Arial" w:eastAsia="Calibri" w:hAnsi="Arial" w:cs="Arial"/>
          <w:position w:val="1"/>
          <w:sz w:val="22"/>
          <w:szCs w:val="22"/>
        </w:rPr>
        <w:t>Master’s in history</w:t>
      </w:r>
      <w:r w:rsidR="00B612A2" w:rsidRPr="007961D0">
        <w:rPr>
          <w:rFonts w:ascii="Arial" w:eastAsia="Calibri" w:hAnsi="Arial" w:cs="Arial"/>
          <w:position w:val="1"/>
          <w:sz w:val="22"/>
          <w:szCs w:val="22"/>
        </w:rPr>
        <w:t>;</w:t>
      </w:r>
      <w:r w:rsidR="004A5F0A" w:rsidRPr="007961D0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r w:rsidR="004A5F0A" w:rsidRPr="007961D0">
        <w:rPr>
          <w:rFonts w:ascii="Arial" w:eastAsia="Calibri" w:hAnsi="Arial" w:cs="Arial"/>
          <w:b/>
          <w:position w:val="1"/>
          <w:sz w:val="22"/>
          <w:szCs w:val="22"/>
        </w:rPr>
        <w:t>OR</w:t>
      </w:r>
    </w:p>
    <w:p w:rsidR="005A0B60" w:rsidRPr="007961D0" w:rsidRDefault="004A5F0A" w:rsidP="00B612A2">
      <w:pPr>
        <w:pStyle w:val="ListParagraph"/>
        <w:numPr>
          <w:ilvl w:val="0"/>
          <w:numId w:val="10"/>
        </w:numPr>
        <w:ind w:left="1080" w:right="-20"/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eastAsia="Calibri" w:hAnsi="Arial" w:cs="Arial"/>
          <w:position w:val="1"/>
          <w:sz w:val="22"/>
          <w:szCs w:val="22"/>
        </w:rPr>
        <w:t>B</w:t>
      </w:r>
      <w:r w:rsidR="00B612A2" w:rsidRPr="007961D0">
        <w:rPr>
          <w:rFonts w:ascii="Arial" w:eastAsia="Calibri" w:hAnsi="Arial" w:cs="Arial"/>
          <w:position w:val="1"/>
          <w:sz w:val="22"/>
          <w:szCs w:val="22"/>
        </w:rPr>
        <w:t xml:space="preserve">achelor’s in </w:t>
      </w:r>
      <w:r w:rsidR="00493721" w:rsidRPr="007961D0">
        <w:rPr>
          <w:rFonts w:ascii="Arial" w:eastAsia="Calibri" w:hAnsi="Arial" w:cs="Arial"/>
          <w:position w:val="1"/>
          <w:sz w:val="22"/>
          <w:szCs w:val="22"/>
        </w:rPr>
        <w:t>history</w:t>
      </w:r>
      <w:r w:rsidR="00B612A2" w:rsidRPr="007961D0">
        <w:rPr>
          <w:rFonts w:ascii="Arial" w:eastAsia="Calibri" w:hAnsi="Arial" w:cs="Arial"/>
          <w:position w:val="1"/>
          <w:sz w:val="22"/>
          <w:szCs w:val="22"/>
        </w:rPr>
        <w:t xml:space="preserve">; </w:t>
      </w:r>
      <w:r w:rsidR="00B612A2" w:rsidRPr="007961D0">
        <w:rPr>
          <w:rFonts w:ascii="Arial" w:eastAsia="Calibri" w:hAnsi="Arial" w:cs="Arial"/>
          <w:b/>
          <w:position w:val="1"/>
          <w:sz w:val="22"/>
          <w:szCs w:val="22"/>
        </w:rPr>
        <w:t>AND</w:t>
      </w:r>
      <w:r w:rsidR="007961D0" w:rsidRPr="007961D0">
        <w:rPr>
          <w:rFonts w:ascii="Arial" w:eastAsia="Calibri" w:hAnsi="Arial" w:cs="Arial"/>
          <w:b/>
          <w:position w:val="1"/>
          <w:sz w:val="22"/>
          <w:szCs w:val="22"/>
        </w:rPr>
        <w:t xml:space="preserve"> </w:t>
      </w:r>
      <w:r w:rsidRPr="007961D0">
        <w:rPr>
          <w:rFonts w:ascii="Arial" w:eastAsia="Calibri" w:hAnsi="Arial" w:cs="Arial"/>
          <w:position w:val="1"/>
          <w:sz w:val="22"/>
          <w:szCs w:val="22"/>
        </w:rPr>
        <w:t>M</w:t>
      </w:r>
      <w:r w:rsidR="00B612A2" w:rsidRPr="007961D0">
        <w:rPr>
          <w:rFonts w:ascii="Arial" w:eastAsia="Calibri" w:hAnsi="Arial" w:cs="Arial"/>
          <w:position w:val="1"/>
          <w:sz w:val="22"/>
          <w:szCs w:val="22"/>
        </w:rPr>
        <w:t xml:space="preserve">aster’s in 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p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o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l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t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</w:t>
      </w:r>
      <w:r w:rsidR="00493721" w:rsidRPr="007961D0">
        <w:rPr>
          <w:rFonts w:ascii="Arial" w:eastAsia="Arial" w:hAnsi="Arial" w:cs="Arial"/>
          <w:color w:val="4C4D4F"/>
          <w:spacing w:val="4"/>
          <w:sz w:val="22"/>
          <w:szCs w:val="22"/>
        </w:rPr>
        <w:t>c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a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 xml:space="preserve">l 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s</w:t>
      </w:r>
      <w:r w:rsidR="00493721" w:rsidRPr="007961D0">
        <w:rPr>
          <w:rFonts w:ascii="Arial" w:eastAsia="Arial" w:hAnsi="Arial" w:cs="Arial"/>
          <w:color w:val="4C4D4F"/>
          <w:spacing w:val="3"/>
          <w:sz w:val="22"/>
          <w:szCs w:val="22"/>
        </w:rPr>
        <w:t>c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ien</w:t>
      </w:r>
      <w:r w:rsidR="00493721" w:rsidRPr="007961D0">
        <w:rPr>
          <w:rFonts w:ascii="Arial" w:eastAsia="Arial" w:hAnsi="Arial" w:cs="Arial"/>
          <w:color w:val="4C4D4F"/>
          <w:spacing w:val="4"/>
          <w:sz w:val="22"/>
          <w:szCs w:val="22"/>
        </w:rPr>
        <w:t>c</w:t>
      </w:r>
      <w:r w:rsidR="00493721" w:rsidRPr="007961D0">
        <w:rPr>
          <w:rFonts w:ascii="Arial" w:eastAsia="Arial" w:hAnsi="Arial" w:cs="Arial"/>
          <w:color w:val="4C4D4F"/>
          <w:spacing w:val="-1"/>
          <w:sz w:val="22"/>
          <w:szCs w:val="22"/>
        </w:rPr>
        <w:t>e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, hu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ma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n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t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e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 xml:space="preserve">s, 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g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eo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grap</w:t>
      </w:r>
      <w:r w:rsidR="00493721" w:rsidRPr="007961D0">
        <w:rPr>
          <w:rFonts w:ascii="Arial" w:eastAsia="Arial" w:hAnsi="Arial" w:cs="Arial"/>
          <w:color w:val="4C4D4F"/>
          <w:spacing w:val="-3"/>
          <w:sz w:val="22"/>
          <w:szCs w:val="22"/>
        </w:rPr>
        <w:t>h</w:t>
      </w:r>
      <w:r w:rsidR="00493721" w:rsidRPr="007961D0">
        <w:rPr>
          <w:rFonts w:ascii="Arial" w:eastAsia="Arial" w:hAnsi="Arial" w:cs="Arial"/>
          <w:color w:val="4C4D4F"/>
          <w:spacing w:val="-11"/>
          <w:sz w:val="22"/>
          <w:szCs w:val="22"/>
        </w:rPr>
        <w:t>y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 xml:space="preserve">, 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are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a s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tu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d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e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s, w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ome</w:t>
      </w:r>
      <w:r w:rsidR="00493721" w:rsidRPr="007961D0">
        <w:rPr>
          <w:rFonts w:ascii="Arial" w:eastAsia="Arial" w:hAnsi="Arial" w:cs="Arial"/>
          <w:color w:val="4C4D4F"/>
          <w:spacing w:val="-3"/>
          <w:sz w:val="22"/>
          <w:szCs w:val="22"/>
        </w:rPr>
        <w:t>n</w:t>
      </w:r>
      <w:r w:rsidR="00493721" w:rsidRPr="007961D0">
        <w:rPr>
          <w:rFonts w:ascii="Arial" w:eastAsia="Arial" w:hAnsi="Arial" w:cs="Arial"/>
          <w:color w:val="4C4D4F"/>
          <w:spacing w:val="-7"/>
          <w:sz w:val="22"/>
          <w:szCs w:val="22"/>
        </w:rPr>
        <w:t>’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s s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tu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d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e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 xml:space="preserve">s, 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s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o</w:t>
      </w:r>
      <w:r w:rsidR="00493721" w:rsidRPr="007961D0">
        <w:rPr>
          <w:rFonts w:ascii="Arial" w:eastAsia="Arial" w:hAnsi="Arial" w:cs="Arial"/>
          <w:color w:val="4C4D4F"/>
          <w:spacing w:val="3"/>
          <w:sz w:val="22"/>
          <w:szCs w:val="22"/>
        </w:rPr>
        <w:t>c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ia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 xml:space="preserve">l 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s</w:t>
      </w:r>
      <w:r w:rsidR="00493721" w:rsidRPr="007961D0">
        <w:rPr>
          <w:rFonts w:ascii="Arial" w:eastAsia="Arial" w:hAnsi="Arial" w:cs="Arial"/>
          <w:color w:val="4C4D4F"/>
          <w:spacing w:val="3"/>
          <w:sz w:val="22"/>
          <w:szCs w:val="22"/>
        </w:rPr>
        <w:t>c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ien</w:t>
      </w:r>
      <w:r w:rsidR="00493721" w:rsidRPr="007961D0">
        <w:rPr>
          <w:rFonts w:ascii="Arial" w:eastAsia="Arial" w:hAnsi="Arial" w:cs="Arial"/>
          <w:color w:val="4C4D4F"/>
          <w:spacing w:val="4"/>
          <w:sz w:val="22"/>
          <w:szCs w:val="22"/>
        </w:rPr>
        <w:t>c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 xml:space="preserve">e 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o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 xml:space="preserve">r </w:t>
      </w:r>
      <w:r w:rsidR="00493721" w:rsidRPr="007961D0">
        <w:rPr>
          <w:rFonts w:ascii="Arial" w:eastAsia="Arial" w:hAnsi="Arial" w:cs="Arial"/>
          <w:color w:val="4C4D4F"/>
          <w:spacing w:val="-1"/>
          <w:sz w:val="22"/>
          <w:szCs w:val="22"/>
        </w:rPr>
        <w:t>e</w:t>
      </w:r>
      <w:r w:rsidR="00493721" w:rsidRPr="007961D0">
        <w:rPr>
          <w:rFonts w:ascii="Arial" w:eastAsia="Arial" w:hAnsi="Arial" w:cs="Arial"/>
          <w:color w:val="4C4D4F"/>
          <w:spacing w:val="2"/>
          <w:sz w:val="22"/>
          <w:szCs w:val="22"/>
        </w:rPr>
        <w:t>t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hn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c s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tu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d</w:t>
      </w:r>
      <w:r w:rsidR="00493721" w:rsidRPr="007961D0">
        <w:rPr>
          <w:rFonts w:ascii="Arial" w:eastAsia="Arial" w:hAnsi="Arial" w:cs="Arial"/>
          <w:color w:val="4C4D4F"/>
          <w:spacing w:val="1"/>
          <w:sz w:val="22"/>
          <w:szCs w:val="22"/>
        </w:rPr>
        <w:t>ie</w:t>
      </w:r>
      <w:r w:rsidR="00493721" w:rsidRPr="007961D0">
        <w:rPr>
          <w:rFonts w:ascii="Arial" w:eastAsia="Arial" w:hAnsi="Arial" w:cs="Arial"/>
          <w:color w:val="4C4D4F"/>
          <w:sz w:val="22"/>
          <w:szCs w:val="22"/>
        </w:rPr>
        <w:t>s</w:t>
      </w:r>
      <w:r w:rsidR="00B612A2" w:rsidRPr="007961D0">
        <w:rPr>
          <w:rFonts w:ascii="Arial" w:eastAsia="Calibri" w:hAnsi="Arial" w:cs="Arial"/>
          <w:position w:val="1"/>
          <w:sz w:val="22"/>
          <w:szCs w:val="22"/>
        </w:rPr>
        <w:t xml:space="preserve">; </w:t>
      </w:r>
      <w:r w:rsidR="005A0B60" w:rsidRPr="007961D0">
        <w:rPr>
          <w:rFonts w:ascii="Arial" w:hAnsi="Arial" w:cs="Arial"/>
          <w:b/>
          <w:sz w:val="22"/>
          <w:szCs w:val="22"/>
        </w:rPr>
        <w:t>OR</w:t>
      </w:r>
    </w:p>
    <w:p w:rsidR="005A0B60" w:rsidRPr="007961D0" w:rsidRDefault="005A0B60" w:rsidP="00B612A2">
      <w:pPr>
        <w:pStyle w:val="Default"/>
        <w:numPr>
          <w:ilvl w:val="0"/>
          <w:numId w:val="10"/>
        </w:numPr>
        <w:ind w:left="1080"/>
        <w:jc w:val="both"/>
        <w:rPr>
          <w:color w:val="auto"/>
          <w:sz w:val="22"/>
          <w:szCs w:val="22"/>
        </w:rPr>
      </w:pPr>
      <w:r w:rsidRPr="007961D0">
        <w:rPr>
          <w:color w:val="auto"/>
          <w:sz w:val="22"/>
          <w:szCs w:val="22"/>
        </w:rPr>
        <w:t>The equivalent</w:t>
      </w:r>
      <w:r w:rsidR="000520BB" w:rsidRPr="007961D0">
        <w:rPr>
          <w:color w:val="auto"/>
          <w:sz w:val="22"/>
          <w:szCs w:val="22"/>
        </w:rPr>
        <w:t xml:space="preserve">; </w:t>
      </w:r>
      <w:r w:rsidR="000520BB" w:rsidRPr="007961D0">
        <w:rPr>
          <w:b/>
          <w:color w:val="auto"/>
          <w:sz w:val="22"/>
          <w:szCs w:val="22"/>
        </w:rPr>
        <w:t>AND</w:t>
      </w:r>
    </w:p>
    <w:p w:rsidR="005A0B60" w:rsidRPr="007961D0" w:rsidRDefault="005A0B60" w:rsidP="00B612A2">
      <w:pPr>
        <w:pStyle w:val="Default"/>
        <w:numPr>
          <w:ilvl w:val="0"/>
          <w:numId w:val="10"/>
        </w:numPr>
        <w:ind w:left="1080"/>
        <w:jc w:val="both"/>
        <w:rPr>
          <w:color w:val="auto"/>
          <w:sz w:val="22"/>
          <w:szCs w:val="22"/>
        </w:rPr>
      </w:pPr>
      <w:r w:rsidRPr="007961D0">
        <w:rPr>
          <w:color w:val="auto"/>
          <w:sz w:val="22"/>
          <w:szCs w:val="22"/>
        </w:rPr>
        <w:t xml:space="preserve">Clear evidence of sensitivity to and understanding of the diverse academic, socioeconomic, cultural, disability, </w:t>
      </w:r>
      <w:r w:rsidR="00CC7234" w:rsidRPr="007961D0">
        <w:rPr>
          <w:color w:val="auto"/>
          <w:sz w:val="22"/>
          <w:szCs w:val="22"/>
        </w:rPr>
        <w:t xml:space="preserve">gender identity, sexual orientation, </w:t>
      </w:r>
      <w:r w:rsidRPr="007961D0">
        <w:rPr>
          <w:color w:val="auto"/>
          <w:sz w:val="22"/>
          <w:szCs w:val="22"/>
        </w:rPr>
        <w:t xml:space="preserve">and ethnic backgrounds of community college staff and students. </w:t>
      </w:r>
    </w:p>
    <w:p w:rsidR="00E40C61" w:rsidRPr="007961D0" w:rsidRDefault="00E40C61" w:rsidP="000520BB">
      <w:pPr>
        <w:pStyle w:val="Default"/>
        <w:ind w:left="720"/>
        <w:jc w:val="both"/>
        <w:rPr>
          <w:sz w:val="22"/>
          <w:szCs w:val="22"/>
        </w:rPr>
      </w:pPr>
    </w:p>
    <w:p w:rsidR="007961D0" w:rsidRPr="007961D0" w:rsidRDefault="007961D0" w:rsidP="007961D0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961D0">
        <w:rPr>
          <w:rFonts w:ascii="Arial" w:hAnsi="Arial" w:cs="Arial"/>
          <w:b/>
          <w:sz w:val="22"/>
          <w:szCs w:val="22"/>
        </w:rPr>
        <w:t>III.</w:t>
      </w:r>
      <w:r w:rsidRPr="007961D0">
        <w:rPr>
          <w:rFonts w:ascii="Arial" w:hAnsi="Arial" w:cs="Arial"/>
          <w:b/>
          <w:sz w:val="22"/>
          <w:szCs w:val="22"/>
        </w:rPr>
        <w:tab/>
      </w:r>
      <w:r w:rsidRPr="007961D0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:rsidR="007961D0" w:rsidRPr="007961D0" w:rsidRDefault="007961D0" w:rsidP="007961D0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7961D0" w:rsidRPr="007961D0" w:rsidRDefault="007961D0" w:rsidP="007961D0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961D0" w:rsidRPr="007961D0" w:rsidRDefault="007961D0" w:rsidP="007961D0">
      <w:pPr>
        <w:pStyle w:val="NoSpacing"/>
        <w:numPr>
          <w:ilvl w:val="0"/>
          <w:numId w:val="15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t>CCC Registry online application</w:t>
      </w:r>
    </w:p>
    <w:p w:rsidR="007961D0" w:rsidRPr="007961D0" w:rsidRDefault="007961D0" w:rsidP="007961D0">
      <w:pPr>
        <w:pStyle w:val="NoSpacing"/>
        <w:numPr>
          <w:ilvl w:val="0"/>
          <w:numId w:val="15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t>Resume/curriculum vitae</w:t>
      </w:r>
    </w:p>
    <w:p w:rsidR="007961D0" w:rsidRPr="007961D0" w:rsidRDefault="007961D0" w:rsidP="007961D0">
      <w:pPr>
        <w:pStyle w:val="NoSpacing"/>
        <w:numPr>
          <w:ilvl w:val="0"/>
          <w:numId w:val="15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t>Unofficial transcripts are required immediately upon consideration for a teaching assignment, and official transcripts are required within 30 days of employment.</w:t>
      </w:r>
    </w:p>
    <w:p w:rsidR="007961D0" w:rsidRPr="007961D0" w:rsidRDefault="007961D0" w:rsidP="007961D0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961D0" w:rsidRPr="007961D0" w:rsidRDefault="007961D0" w:rsidP="007961D0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7961D0" w:rsidRPr="007961D0" w:rsidRDefault="007961D0" w:rsidP="007961D0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7961D0" w:rsidRPr="007961D0" w:rsidRDefault="007961D0" w:rsidP="007961D0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7961D0">
        <w:rPr>
          <w:rFonts w:ascii="Arial" w:hAnsi="Arial" w:cs="Arial"/>
          <w:b/>
          <w:sz w:val="22"/>
          <w:szCs w:val="22"/>
        </w:rPr>
        <w:t>IV.</w:t>
      </w:r>
      <w:r w:rsidRPr="007961D0">
        <w:rPr>
          <w:rFonts w:ascii="Arial" w:hAnsi="Arial" w:cs="Arial"/>
          <w:b/>
          <w:sz w:val="22"/>
          <w:szCs w:val="22"/>
        </w:rPr>
        <w:tab/>
      </w:r>
      <w:r w:rsidR="005173C6" w:rsidRPr="005173C6">
        <w:rPr>
          <w:rFonts w:ascii="Arial" w:hAnsi="Arial" w:cs="Arial"/>
          <w:b/>
          <w:sz w:val="22"/>
          <w:szCs w:val="22"/>
          <w:u w:val="single"/>
        </w:rPr>
        <w:t>CONDITIONS OF EMPLOYMENT</w:t>
      </w:r>
    </w:p>
    <w:p w:rsidR="005173C6" w:rsidRPr="005173C6" w:rsidRDefault="005173C6" w:rsidP="005173C6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5173C6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 </w:t>
      </w:r>
    </w:p>
    <w:p w:rsidR="005173C6" w:rsidRPr="005173C6" w:rsidRDefault="005173C6" w:rsidP="005173C6">
      <w:pPr>
        <w:pStyle w:val="NoSpacing"/>
        <w:rPr>
          <w:rFonts w:ascii="Arial" w:hAnsi="Arial" w:cs="Arial"/>
          <w:sz w:val="22"/>
          <w:szCs w:val="22"/>
        </w:rPr>
      </w:pPr>
    </w:p>
    <w:p w:rsidR="005173C6" w:rsidRPr="005173C6" w:rsidRDefault="005173C6" w:rsidP="005173C6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5173C6">
        <w:rPr>
          <w:rFonts w:ascii="Arial" w:hAnsi="Arial" w:cs="Arial"/>
          <w:sz w:val="22"/>
          <w:szCs w:val="22"/>
        </w:rPr>
        <w:t>Upon conditional job offer, applicant must provide the District proof of full COVID-19 vaccination and submit to and pass a background check as a prerequisite to being hired.</w:t>
      </w:r>
    </w:p>
    <w:p w:rsidR="005173C6" w:rsidRPr="005173C6" w:rsidRDefault="005173C6" w:rsidP="005173C6">
      <w:pPr>
        <w:pStyle w:val="NoSpacing"/>
        <w:rPr>
          <w:rFonts w:ascii="Arial" w:hAnsi="Arial" w:cs="Arial"/>
          <w:sz w:val="22"/>
          <w:szCs w:val="22"/>
        </w:rPr>
      </w:pPr>
    </w:p>
    <w:p w:rsidR="007961D0" w:rsidRPr="007961D0" w:rsidRDefault="005173C6" w:rsidP="005173C6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5173C6">
        <w:rPr>
          <w:rFonts w:ascii="Arial" w:hAnsi="Arial" w:cs="Arial"/>
          <w:sz w:val="22"/>
          <w:szCs w:val="22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 w:rsidR="007961D0" w:rsidRPr="007961D0">
        <w:rPr>
          <w:rFonts w:ascii="Arial" w:hAnsi="Arial" w:cs="Arial"/>
          <w:sz w:val="22"/>
          <w:szCs w:val="22"/>
        </w:rPr>
        <w:t xml:space="preserve">.   </w:t>
      </w:r>
    </w:p>
    <w:p w:rsidR="007961D0" w:rsidRPr="007961D0" w:rsidRDefault="007961D0" w:rsidP="007961D0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961D0" w:rsidRPr="007961D0" w:rsidRDefault="007961D0" w:rsidP="007961D0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961D0">
        <w:rPr>
          <w:rFonts w:ascii="Arial" w:hAnsi="Arial" w:cs="Arial"/>
          <w:b/>
          <w:sz w:val="22"/>
          <w:szCs w:val="22"/>
        </w:rPr>
        <w:t>V.</w:t>
      </w:r>
      <w:r w:rsidRPr="007961D0">
        <w:rPr>
          <w:rFonts w:ascii="Arial" w:hAnsi="Arial" w:cs="Arial"/>
          <w:b/>
          <w:sz w:val="22"/>
          <w:szCs w:val="22"/>
        </w:rPr>
        <w:tab/>
      </w:r>
      <w:r w:rsidRPr="007961D0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:rsidR="007961D0" w:rsidRPr="007961D0" w:rsidRDefault="007961D0" w:rsidP="007961D0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</w:t>
      </w:r>
      <w:r w:rsidR="004411E7">
        <w:rPr>
          <w:rFonts w:ascii="Arial" w:hAnsi="Arial" w:cs="Arial"/>
          <w:sz w:val="22"/>
          <w:szCs w:val="22"/>
        </w:rPr>
        <w:t>uman Resources at (909) 652-6525 or (909) 652-6526</w:t>
      </w:r>
      <w:r w:rsidRPr="007961D0">
        <w:rPr>
          <w:rFonts w:ascii="Arial" w:hAnsi="Arial" w:cs="Arial"/>
          <w:sz w:val="22"/>
          <w:szCs w:val="22"/>
        </w:rPr>
        <w:t>.</w:t>
      </w:r>
    </w:p>
    <w:p w:rsidR="007961D0" w:rsidRPr="007961D0" w:rsidRDefault="007961D0" w:rsidP="007961D0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961D0" w:rsidRPr="007961D0" w:rsidRDefault="007961D0" w:rsidP="007961D0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7961D0">
        <w:rPr>
          <w:rFonts w:ascii="Arial" w:hAnsi="Arial" w:cs="Arial"/>
          <w:sz w:val="22"/>
          <w:szCs w:val="22"/>
        </w:rPr>
        <w:lastRenderedPageBreak/>
        <w:t>If you have questions related to CCC Registry or technical aspects regarding submitting application materials on the CCC Registry website, please call the CCC Registry directly.</w:t>
      </w:r>
    </w:p>
    <w:p w:rsidR="007961D0" w:rsidRPr="007961D0" w:rsidRDefault="007961D0" w:rsidP="007961D0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7961D0" w:rsidRPr="004E1509" w:rsidRDefault="005173C6" w:rsidP="007961D0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961D0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 w:rsidR="007961D0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22</w:t>
      </w:r>
    </w:p>
    <w:p w:rsidR="00CC7234" w:rsidRPr="00CC7234" w:rsidRDefault="00CC7234" w:rsidP="007961D0">
      <w:pPr>
        <w:pStyle w:val="NoSpacing"/>
        <w:jc w:val="both"/>
        <w:rPr>
          <w:rFonts w:ascii="Arial" w:hAnsi="Arial" w:cs="Arial"/>
          <w:sz w:val="16"/>
          <w:szCs w:val="16"/>
        </w:rPr>
      </w:pPr>
    </w:p>
    <w:sectPr w:rsidR="00CC7234" w:rsidRPr="00CC7234" w:rsidSect="00051018">
      <w:footerReference w:type="default" r:id="rId10"/>
      <w:pgSz w:w="12180" w:h="15840" w:code="1"/>
      <w:pgMar w:top="450" w:right="720" w:bottom="720" w:left="720" w:header="720" w:footer="72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7F" w:rsidRDefault="00B32F7F">
      <w:r>
        <w:separator/>
      </w:r>
    </w:p>
  </w:endnote>
  <w:endnote w:type="continuationSeparator" w:id="0">
    <w:p w:rsidR="00B32F7F" w:rsidRDefault="00B3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2C4872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7/7/11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7F" w:rsidRDefault="00B32F7F">
      <w:r>
        <w:separator/>
      </w:r>
    </w:p>
  </w:footnote>
  <w:footnote w:type="continuationSeparator" w:id="0">
    <w:p w:rsidR="00B32F7F" w:rsidRDefault="00B3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C3B3A"/>
    <w:multiLevelType w:val="hybridMultilevel"/>
    <w:tmpl w:val="E488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6EC8"/>
    <w:multiLevelType w:val="hybridMultilevel"/>
    <w:tmpl w:val="8FEC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3AE"/>
    <w:multiLevelType w:val="hybridMultilevel"/>
    <w:tmpl w:val="6DDC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22AF"/>
    <w:multiLevelType w:val="hybridMultilevel"/>
    <w:tmpl w:val="B3685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2F1459"/>
    <w:multiLevelType w:val="hybridMultilevel"/>
    <w:tmpl w:val="9EA0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15"/>
  </w:num>
  <w:num w:numId="13">
    <w:abstractNumId w:val="4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4203B"/>
    <w:rsid w:val="00051018"/>
    <w:rsid w:val="000520BB"/>
    <w:rsid w:val="00053F0E"/>
    <w:rsid w:val="00062A55"/>
    <w:rsid w:val="00063DB7"/>
    <w:rsid w:val="000943C3"/>
    <w:rsid w:val="000967FE"/>
    <w:rsid w:val="000A39C5"/>
    <w:rsid w:val="000A6FB1"/>
    <w:rsid w:val="000E07DF"/>
    <w:rsid w:val="000E2F58"/>
    <w:rsid w:val="000F5268"/>
    <w:rsid w:val="001057C4"/>
    <w:rsid w:val="001270F4"/>
    <w:rsid w:val="00147D62"/>
    <w:rsid w:val="00190455"/>
    <w:rsid w:val="00190861"/>
    <w:rsid w:val="00195EC6"/>
    <w:rsid w:val="001A2DF9"/>
    <w:rsid w:val="001A5743"/>
    <w:rsid w:val="001B3EB8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2BBA"/>
    <w:rsid w:val="00235EB3"/>
    <w:rsid w:val="0024019C"/>
    <w:rsid w:val="00243E26"/>
    <w:rsid w:val="00245F5C"/>
    <w:rsid w:val="0026238D"/>
    <w:rsid w:val="00266493"/>
    <w:rsid w:val="00267222"/>
    <w:rsid w:val="00291F46"/>
    <w:rsid w:val="002C4872"/>
    <w:rsid w:val="002E2A6B"/>
    <w:rsid w:val="002E3622"/>
    <w:rsid w:val="003120B8"/>
    <w:rsid w:val="003150A2"/>
    <w:rsid w:val="003225D7"/>
    <w:rsid w:val="003317E4"/>
    <w:rsid w:val="00335D18"/>
    <w:rsid w:val="003531A3"/>
    <w:rsid w:val="003608C4"/>
    <w:rsid w:val="0037335C"/>
    <w:rsid w:val="003852FA"/>
    <w:rsid w:val="00386FAA"/>
    <w:rsid w:val="003913D5"/>
    <w:rsid w:val="003D7EE4"/>
    <w:rsid w:val="003E15F6"/>
    <w:rsid w:val="003F00EF"/>
    <w:rsid w:val="004346F3"/>
    <w:rsid w:val="004411E7"/>
    <w:rsid w:val="00446F72"/>
    <w:rsid w:val="00452332"/>
    <w:rsid w:val="00467FDC"/>
    <w:rsid w:val="0047730F"/>
    <w:rsid w:val="004806E2"/>
    <w:rsid w:val="0049097E"/>
    <w:rsid w:val="00490B3C"/>
    <w:rsid w:val="00493721"/>
    <w:rsid w:val="004A5F0A"/>
    <w:rsid w:val="004C1337"/>
    <w:rsid w:val="004C7647"/>
    <w:rsid w:val="004F7C21"/>
    <w:rsid w:val="00501158"/>
    <w:rsid w:val="0051231A"/>
    <w:rsid w:val="005173C6"/>
    <w:rsid w:val="0057235C"/>
    <w:rsid w:val="0058386F"/>
    <w:rsid w:val="00595A9F"/>
    <w:rsid w:val="005A0B60"/>
    <w:rsid w:val="005B7ED9"/>
    <w:rsid w:val="005D4A7F"/>
    <w:rsid w:val="005E3392"/>
    <w:rsid w:val="005E5C04"/>
    <w:rsid w:val="005F0564"/>
    <w:rsid w:val="006349A5"/>
    <w:rsid w:val="006428A3"/>
    <w:rsid w:val="00657937"/>
    <w:rsid w:val="00666DC8"/>
    <w:rsid w:val="00674451"/>
    <w:rsid w:val="00682988"/>
    <w:rsid w:val="006871D2"/>
    <w:rsid w:val="006B7B6D"/>
    <w:rsid w:val="006D1093"/>
    <w:rsid w:val="006E0ACF"/>
    <w:rsid w:val="007062A0"/>
    <w:rsid w:val="00736E93"/>
    <w:rsid w:val="007519D2"/>
    <w:rsid w:val="007815C3"/>
    <w:rsid w:val="00794CA9"/>
    <w:rsid w:val="007961D0"/>
    <w:rsid w:val="007A3CEA"/>
    <w:rsid w:val="007C53CD"/>
    <w:rsid w:val="007E74D3"/>
    <w:rsid w:val="00836978"/>
    <w:rsid w:val="00841FE6"/>
    <w:rsid w:val="00842615"/>
    <w:rsid w:val="00862EC4"/>
    <w:rsid w:val="0087596F"/>
    <w:rsid w:val="008A6DDA"/>
    <w:rsid w:val="008B60C3"/>
    <w:rsid w:val="008B6B2E"/>
    <w:rsid w:val="008E6C54"/>
    <w:rsid w:val="00904D53"/>
    <w:rsid w:val="009067D6"/>
    <w:rsid w:val="0093212F"/>
    <w:rsid w:val="009329FA"/>
    <w:rsid w:val="00957151"/>
    <w:rsid w:val="009637E8"/>
    <w:rsid w:val="009672C6"/>
    <w:rsid w:val="00973540"/>
    <w:rsid w:val="0097551C"/>
    <w:rsid w:val="0098425B"/>
    <w:rsid w:val="009A0A3C"/>
    <w:rsid w:val="009C33ED"/>
    <w:rsid w:val="009D1E76"/>
    <w:rsid w:val="009F6DD2"/>
    <w:rsid w:val="00A2570F"/>
    <w:rsid w:val="00A30A62"/>
    <w:rsid w:val="00A31933"/>
    <w:rsid w:val="00A46F74"/>
    <w:rsid w:val="00A53CFE"/>
    <w:rsid w:val="00AA7ABD"/>
    <w:rsid w:val="00AB33D2"/>
    <w:rsid w:val="00AC7080"/>
    <w:rsid w:val="00AF61CD"/>
    <w:rsid w:val="00B013C4"/>
    <w:rsid w:val="00B32F7F"/>
    <w:rsid w:val="00B37B75"/>
    <w:rsid w:val="00B40E71"/>
    <w:rsid w:val="00B46DAD"/>
    <w:rsid w:val="00B612A2"/>
    <w:rsid w:val="00B7468C"/>
    <w:rsid w:val="00BA11FF"/>
    <w:rsid w:val="00BC2EA2"/>
    <w:rsid w:val="00BC4A6D"/>
    <w:rsid w:val="00BC65B1"/>
    <w:rsid w:val="00BD6B76"/>
    <w:rsid w:val="00BF193F"/>
    <w:rsid w:val="00C00CE5"/>
    <w:rsid w:val="00C12F98"/>
    <w:rsid w:val="00C14F6D"/>
    <w:rsid w:val="00C20B37"/>
    <w:rsid w:val="00C31284"/>
    <w:rsid w:val="00C328BA"/>
    <w:rsid w:val="00C41F6D"/>
    <w:rsid w:val="00C632BD"/>
    <w:rsid w:val="00C75B2A"/>
    <w:rsid w:val="00C82F7D"/>
    <w:rsid w:val="00CA5F46"/>
    <w:rsid w:val="00CB2E44"/>
    <w:rsid w:val="00CC5B14"/>
    <w:rsid w:val="00CC7234"/>
    <w:rsid w:val="00CD31E6"/>
    <w:rsid w:val="00D00566"/>
    <w:rsid w:val="00D55397"/>
    <w:rsid w:val="00D7523E"/>
    <w:rsid w:val="00D926A7"/>
    <w:rsid w:val="00DA1C05"/>
    <w:rsid w:val="00DE2F9C"/>
    <w:rsid w:val="00DF7702"/>
    <w:rsid w:val="00E1041E"/>
    <w:rsid w:val="00E11A3C"/>
    <w:rsid w:val="00E160C0"/>
    <w:rsid w:val="00E40C61"/>
    <w:rsid w:val="00E6422E"/>
    <w:rsid w:val="00E72A0F"/>
    <w:rsid w:val="00E760C9"/>
    <w:rsid w:val="00E765A3"/>
    <w:rsid w:val="00E852B0"/>
    <w:rsid w:val="00E94769"/>
    <w:rsid w:val="00EA11E7"/>
    <w:rsid w:val="00EB6AD6"/>
    <w:rsid w:val="00ED4EC1"/>
    <w:rsid w:val="00EF44BC"/>
    <w:rsid w:val="00F209FD"/>
    <w:rsid w:val="00F20F88"/>
    <w:rsid w:val="00F20FF5"/>
    <w:rsid w:val="00F213D8"/>
    <w:rsid w:val="00F3351C"/>
    <w:rsid w:val="00F460BC"/>
    <w:rsid w:val="00F56996"/>
    <w:rsid w:val="00F6049A"/>
    <w:rsid w:val="00F82FA2"/>
    <w:rsid w:val="00F969DF"/>
    <w:rsid w:val="00FA17B1"/>
    <w:rsid w:val="00FA7AF4"/>
    <w:rsid w:val="00FB0B42"/>
    <w:rsid w:val="00FD0B65"/>
    <w:rsid w:val="00FE471E"/>
    <w:rsid w:val="00FE765A"/>
    <w:rsid w:val="00FF5BB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2EC08CD3"/>
  <w15:docId w15:val="{0F4DC153-5E55-4EFA-A589-652EC5E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03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03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4203B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30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0A6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94CA9"/>
    <w:pPr>
      <w:ind w:left="720"/>
      <w:contextualSpacing/>
    </w:pPr>
  </w:style>
  <w:style w:type="paragraph" w:styleId="NoSpacing">
    <w:name w:val="No Spacing"/>
    <w:uiPriority w:val="1"/>
    <w:qFormat/>
    <w:rsid w:val="00CC72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1684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2</cp:revision>
  <cp:lastPrinted>2018-03-21T15:50:00Z</cp:lastPrinted>
  <dcterms:created xsi:type="dcterms:W3CDTF">2022-06-16T21:06:00Z</dcterms:created>
  <dcterms:modified xsi:type="dcterms:W3CDTF">2022-06-16T21:06:00Z</dcterms:modified>
</cp:coreProperties>
</file>